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E758" w14:textId="28792B2B" w:rsidR="00A93923" w:rsidRPr="00A93923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FORMULAR</w:t>
      </w:r>
      <w:r>
        <w:rPr>
          <w:rFonts w:eastAsia="Calibri"/>
          <w:b/>
          <w:lang w:val="ro-RO"/>
        </w:rPr>
        <w:t>UL</w:t>
      </w:r>
    </w:p>
    <w:p w14:paraId="639AD1BC" w14:textId="7EA874B9" w:rsidR="00656E89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PROPUNERE TEHNICĂ</w:t>
      </w:r>
    </w:p>
    <w:p w14:paraId="1F92E5F4" w14:textId="618C8825" w:rsidR="007348A4" w:rsidRDefault="007348A4" w:rsidP="00A93923">
      <w:pPr>
        <w:jc w:val="right"/>
        <w:rPr>
          <w:rFonts w:eastAsia="Calibri"/>
          <w:b/>
          <w:lang w:val="ro-RO"/>
        </w:rPr>
      </w:pPr>
    </w:p>
    <w:p w14:paraId="674FF0B8" w14:textId="36E39F51" w:rsidR="007348A4" w:rsidRDefault="00526FAC" w:rsidP="007348A4">
      <w:pPr>
        <w:jc w:val="both"/>
        <w:rPr>
          <w:rFonts w:eastAsia="Calibri"/>
          <w:bCs/>
          <w:lang w:val="ro-RO"/>
        </w:rPr>
      </w:pPr>
      <w:r w:rsidRPr="00526FAC">
        <w:rPr>
          <w:rFonts w:eastAsia="Calibri"/>
          <w:bCs/>
          <w:lang w:val="ro-RO"/>
        </w:rPr>
        <w:t>[</w:t>
      </w:r>
      <w:r w:rsidR="00F72E91">
        <w:rPr>
          <w:rFonts w:eastAsia="Calibri"/>
          <w:bCs/>
          <w:lang w:val="ro-RO"/>
        </w:rPr>
        <w:t xml:space="preserve">DENUMIRE </w:t>
      </w:r>
      <w:r w:rsidRPr="00526FAC">
        <w:rPr>
          <w:rFonts w:eastAsia="Calibri"/>
          <w:bCs/>
          <w:lang w:val="ro-RO"/>
        </w:rPr>
        <w:t>OP</w:t>
      </w:r>
      <w:r>
        <w:rPr>
          <w:rFonts w:eastAsia="Calibri"/>
          <w:bCs/>
          <w:lang w:val="ro-RO"/>
        </w:rPr>
        <w:t>ER</w:t>
      </w:r>
      <w:r w:rsidRPr="00526FAC">
        <w:rPr>
          <w:rFonts w:eastAsia="Calibri"/>
          <w:bCs/>
          <w:lang w:val="ro-RO"/>
        </w:rPr>
        <w:t>A</w:t>
      </w:r>
      <w:r>
        <w:rPr>
          <w:rFonts w:eastAsia="Calibri"/>
          <w:bCs/>
          <w:lang w:val="ro-RO"/>
        </w:rPr>
        <w:t>T</w:t>
      </w:r>
      <w:r w:rsidRPr="00526FAC">
        <w:rPr>
          <w:rFonts w:eastAsia="Calibri"/>
          <w:bCs/>
          <w:lang w:val="ro-RO"/>
        </w:rPr>
        <w:t>OR ECONOMIC]</w:t>
      </w:r>
    </w:p>
    <w:p w14:paraId="456D06D8" w14:textId="5563B267" w:rsidR="007A2E22" w:rsidRDefault="007A2E22" w:rsidP="00A93923">
      <w:pPr>
        <w:jc w:val="right"/>
        <w:rPr>
          <w:rFonts w:eastAsia="Calibri"/>
          <w:bCs/>
          <w:lang w:val="ro-RO"/>
        </w:rPr>
      </w:pPr>
    </w:p>
    <w:p w14:paraId="6CBFFA4C" w14:textId="1BF2307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353B276B" w14:textId="1D2D4BC2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>PROPUNEREA TEHNICĂ</w:t>
      </w:r>
    </w:p>
    <w:p w14:paraId="409FB86A" w14:textId="1DA8BED0" w:rsidR="00F72E91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privind prestarea serviciilor de salvare acvatică-salvamar </w:t>
      </w:r>
      <w:proofErr w:type="spellStart"/>
      <w:r w:rsidRPr="00F32CE6">
        <w:rPr>
          <w:rFonts w:eastAsia="Calibri"/>
          <w:bCs/>
          <w:sz w:val="26"/>
          <w:szCs w:val="26"/>
          <w:lang w:val="ro-RO"/>
        </w:rPr>
        <w:t>şi</w:t>
      </w:r>
      <w:proofErr w:type="spellEnd"/>
      <w:r w:rsidRPr="00F32CE6">
        <w:rPr>
          <w:rFonts w:eastAsia="Calibri"/>
          <w:bCs/>
          <w:sz w:val="26"/>
          <w:szCs w:val="26"/>
          <w:lang w:val="ro-RO"/>
        </w:rPr>
        <w:t xml:space="preserve"> a posturilor de prim ajutor</w:t>
      </w:r>
    </w:p>
    <w:p w14:paraId="6DACEE1A" w14:textId="1E3752A9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4B6AD092" w14:textId="5BD04D33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612E8766" w14:textId="510D4725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1B74FBC7" w14:textId="3482AF86" w:rsidR="00BA7FD6" w:rsidRPr="00586983" w:rsidRDefault="00BA7FD6" w:rsidP="00761EBC">
      <w:pPr>
        <w:jc w:val="both"/>
        <w:rPr>
          <w:i/>
          <w:lang w:val="ro-RO"/>
        </w:rPr>
      </w:pPr>
    </w:p>
    <w:p w14:paraId="71EBC51A" w14:textId="77777777" w:rsidR="00BA7FD6" w:rsidRPr="00586983" w:rsidRDefault="00BA7FD6" w:rsidP="00BA7FD6">
      <w:pPr>
        <w:jc w:val="both"/>
        <w:rPr>
          <w:lang w:val="ro-RO"/>
        </w:rPr>
      </w:pPr>
    </w:p>
    <w:p w14:paraId="7CF55F0B" w14:textId="3A308A3F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[</w:t>
      </w:r>
      <w:r w:rsidR="003075C0">
        <w:rPr>
          <w:i/>
          <w:lang w:val="ro-RO"/>
        </w:rPr>
        <w:t>P</w:t>
      </w:r>
      <w:r w:rsidRPr="00586983">
        <w:rPr>
          <w:i/>
          <w:lang w:val="ro-RO"/>
        </w:rPr>
        <w:t>lanul de lucru</w:t>
      </w:r>
      <w:r w:rsidR="003075C0">
        <w:rPr>
          <w:i/>
          <w:lang w:val="ro-RO"/>
        </w:rPr>
        <w:t xml:space="preserve"> </w:t>
      </w:r>
      <w:proofErr w:type="spellStart"/>
      <w:r w:rsidR="003075C0">
        <w:rPr>
          <w:i/>
          <w:lang w:val="ro-RO"/>
        </w:rPr>
        <w:t>şi</w:t>
      </w:r>
      <w:proofErr w:type="spellEnd"/>
      <w:r w:rsidR="003075C0">
        <w:rPr>
          <w:i/>
          <w:lang w:val="ro-RO"/>
        </w:rPr>
        <w:t xml:space="preserve"> utilizarea </w:t>
      </w:r>
      <w:proofErr w:type="spellStart"/>
      <w:r w:rsidR="003075C0">
        <w:rPr>
          <w:i/>
          <w:lang w:val="ro-RO"/>
        </w:rPr>
        <w:t>resusrselor</w:t>
      </w:r>
      <w:proofErr w:type="spellEnd"/>
      <w:r w:rsidR="003075C0">
        <w:rPr>
          <w:i/>
          <w:lang w:val="ro-RO"/>
        </w:rPr>
        <w:t xml:space="preserve"> </w:t>
      </w:r>
      <w:r w:rsidRPr="00586983">
        <w:rPr>
          <w:i/>
          <w:lang w:val="ro-RO"/>
        </w:rPr>
        <w:t xml:space="preserve"> sunt componente cheie ale Propunerii Tehnice. Ofertanții trebuie să prezinte Propunerea Tehnică ca parte a Ofertei, inclusiv grafice, diagrame și orice alte anexe considerate relevante de către acesta pentru:</w:t>
      </w:r>
    </w:p>
    <w:p w14:paraId="6C4C18B6" w14:textId="77777777" w:rsidR="00BA7FD6" w:rsidRPr="00586983" w:rsidRDefault="00BA7FD6" w:rsidP="00BA7FD6">
      <w:pPr>
        <w:pStyle w:val="Listparagraf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demonstrarea îndeplinirii cerințelor minime</w:t>
      </w:r>
    </w:p>
    <w:p w14:paraId="3E5CF7BA" w14:textId="779F32B1" w:rsidR="00BA7FD6" w:rsidRPr="00586983" w:rsidRDefault="00BA7FD6" w:rsidP="00BA7FD6">
      <w:pPr>
        <w:pStyle w:val="Listparagraf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obținerea unui punctaj ca urmare a aplicării criteriului de atribuire</w:t>
      </w:r>
      <w:r w:rsidR="00761EBC">
        <w:rPr>
          <w:i/>
          <w:lang w:val="ro-RO"/>
        </w:rPr>
        <w:t xml:space="preserve"> (capacitatea tehnica si profesionala)</w:t>
      </w:r>
    </w:p>
    <w:p w14:paraId="0F986CEB" w14:textId="77777777" w:rsidR="00BA7FD6" w:rsidRPr="00586983" w:rsidRDefault="00BA7FD6" w:rsidP="00BA7FD6">
      <w:pPr>
        <w:pStyle w:val="Listparagraf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evidențierea beneficiilor pe care le oferă Autorității Contractante].</w:t>
      </w:r>
    </w:p>
    <w:p w14:paraId="65973EBF" w14:textId="77777777" w:rsidR="00BA7FD6" w:rsidRPr="00586983" w:rsidRDefault="00BA7FD6" w:rsidP="00BA7FD6">
      <w:pPr>
        <w:jc w:val="both"/>
        <w:rPr>
          <w:i/>
          <w:lang w:val="ro-RO"/>
        </w:rPr>
      </w:pPr>
    </w:p>
    <w:p w14:paraId="764F1B3F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Toate informațiile solicitate în cele ce urmează, reprezintă componente-cheie și obligatorii ale Propunerii Tehnice și trebuie prezentate și descrise de către Ofertant la un nivel de detaliere corespunzător.</w:t>
      </w:r>
    </w:p>
    <w:p w14:paraId="53D53560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Prezentarea unei Propuneri Tehnice care nu include informațiile solicitate de Autoritatea Contractantă ca răspuns la cerințele minime stabilite poate atrage neconformitatea Ofertei. Simpla copiere a cerințelor din Caietul de Sarcini nu este considerată drept răspuns la cerințele Autorității Contractante.</w:t>
      </w:r>
    </w:p>
    <w:p w14:paraId="356D7686" w14:textId="77777777" w:rsidR="00BA7FD6" w:rsidRPr="00586983" w:rsidRDefault="00BA7FD6" w:rsidP="00BA7FD6">
      <w:pPr>
        <w:pStyle w:val="Titlu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</w:p>
    <w:p w14:paraId="4368B391" w14:textId="77777777" w:rsidR="00BA7FD6" w:rsidRPr="00586983" w:rsidRDefault="00BA7FD6" w:rsidP="00BA7FD6">
      <w:pPr>
        <w:jc w:val="both"/>
        <w:rPr>
          <w:rFonts w:eastAsia="Calibri"/>
          <w:i/>
          <w:lang w:val="ro-RO"/>
        </w:rPr>
      </w:pPr>
      <w:r w:rsidRPr="00586983">
        <w:rPr>
          <w:rFonts w:eastAsia="Calibri"/>
          <w:i/>
          <w:lang w:val="ro-RO"/>
        </w:rPr>
        <w:t>Se recomandă ca Propunerea Tehnică să cuprindă secțiunile mai jos identificate.</w:t>
      </w:r>
    </w:p>
    <w:p w14:paraId="056F3049" w14:textId="548C581F" w:rsidR="00EE5182" w:rsidRDefault="00EE5182" w:rsidP="00EE5182">
      <w:pPr>
        <w:jc w:val="both"/>
        <w:rPr>
          <w:rFonts w:eastAsia="Calibri"/>
          <w:b/>
          <w:sz w:val="26"/>
          <w:szCs w:val="26"/>
          <w:lang w:val="ro-RO"/>
        </w:rPr>
      </w:pPr>
    </w:p>
    <w:p w14:paraId="59E50269" w14:textId="293C5010" w:rsidR="00326BBB" w:rsidRPr="003554DC" w:rsidRDefault="00B77BC0" w:rsidP="0087604F">
      <w:pPr>
        <w:widowControl/>
        <w:autoSpaceDE/>
        <w:autoSpaceDN/>
        <w:jc w:val="both"/>
        <w:rPr>
          <w:b/>
          <w:bCs/>
          <w:lang w:val="ro-RO"/>
        </w:rPr>
      </w:pPr>
      <w:bookmarkStart w:id="0" w:name="_Toc493840717"/>
      <w:r w:rsidRPr="003554DC">
        <w:rPr>
          <w:b/>
          <w:bCs/>
          <w:lang w:val="ro-RO"/>
        </w:rPr>
        <w:t>1.</w:t>
      </w:r>
      <w:r w:rsidR="0087604F" w:rsidRPr="003554DC">
        <w:rPr>
          <w:b/>
          <w:bCs/>
          <w:lang w:val="ro-RO"/>
        </w:rPr>
        <w:t>Plan</w:t>
      </w:r>
      <w:r w:rsidR="00EA5073" w:rsidRPr="003554DC">
        <w:rPr>
          <w:b/>
          <w:bCs/>
          <w:lang w:val="ro-RO"/>
        </w:rPr>
        <w:t>ul de lucru</w:t>
      </w:r>
      <w:r w:rsidR="00871ABB" w:rsidRPr="003554DC">
        <w:rPr>
          <w:b/>
          <w:bCs/>
          <w:lang w:val="ro-RO"/>
        </w:rPr>
        <w:t xml:space="preserve"> </w:t>
      </w:r>
      <w:r w:rsidR="00B45357" w:rsidRPr="003554DC">
        <w:rPr>
          <w:b/>
          <w:bCs/>
          <w:lang w:val="ro-RO"/>
        </w:rPr>
        <w:t xml:space="preserve">pentru </w:t>
      </w:r>
      <w:r w:rsidR="00AE5FE0" w:rsidRPr="003554DC">
        <w:rPr>
          <w:b/>
          <w:bCs/>
          <w:lang w:val="ro-RO"/>
        </w:rPr>
        <w:t>realizarea serviciilor</w:t>
      </w:r>
      <w:bookmarkEnd w:id="0"/>
    </w:p>
    <w:p w14:paraId="4EA15853" w14:textId="77777777" w:rsidR="00DF6FDB" w:rsidRPr="00A93923" w:rsidRDefault="00DF6FDB" w:rsidP="00381848">
      <w:pPr>
        <w:tabs>
          <w:tab w:val="left" w:pos="0"/>
        </w:tabs>
        <w:jc w:val="both"/>
        <w:rPr>
          <w:rFonts w:eastAsia="Calibri"/>
          <w:color w:val="000000"/>
          <w:lang w:val="ro-RO"/>
        </w:rPr>
      </w:pPr>
    </w:p>
    <w:p w14:paraId="1EC63C60" w14:textId="25A1FD4E" w:rsidR="00656E89" w:rsidRPr="00082143" w:rsidRDefault="00A30B44" w:rsidP="00381848">
      <w:pPr>
        <w:tabs>
          <w:tab w:val="left" w:pos="0"/>
        </w:tabs>
        <w:jc w:val="both"/>
        <w:rPr>
          <w:bCs/>
          <w:i/>
          <w:lang w:val="ro-RO"/>
        </w:rPr>
      </w:pPr>
      <w:r w:rsidRPr="00082143">
        <w:rPr>
          <w:bCs/>
          <w:i/>
          <w:lang w:val="ro-RO"/>
        </w:rPr>
        <w:t>[</w:t>
      </w:r>
      <w:r w:rsidR="00113E16" w:rsidRPr="00082143">
        <w:rPr>
          <w:bCs/>
          <w:i/>
          <w:lang w:val="ro-RO"/>
        </w:rPr>
        <w:t>În acest capitol</w:t>
      </w:r>
      <w:r w:rsidR="006E14BD" w:rsidRPr="00082143">
        <w:rPr>
          <w:bCs/>
          <w:i/>
          <w:lang w:val="ro-RO"/>
        </w:rPr>
        <w:t xml:space="preserve"> O</w:t>
      </w:r>
      <w:r w:rsidR="00891836" w:rsidRPr="00082143">
        <w:rPr>
          <w:bCs/>
          <w:i/>
          <w:lang w:val="ro-RO"/>
        </w:rPr>
        <w:t>fertantul trebuie să</w:t>
      </w:r>
      <w:r w:rsidR="00D73E40" w:rsidRPr="00082143">
        <w:rPr>
          <w:bCs/>
          <w:i/>
          <w:lang w:val="ro-RO"/>
        </w:rPr>
        <w:t xml:space="preserve"> prezinte</w:t>
      </w:r>
      <w:r w:rsidR="00277588" w:rsidRPr="00082143">
        <w:rPr>
          <w:bCs/>
          <w:i/>
          <w:lang w:val="ro-RO"/>
        </w:rPr>
        <w:t xml:space="preserve"> </w:t>
      </w:r>
      <w:r w:rsidR="00EA5073" w:rsidRPr="00082143">
        <w:rPr>
          <w:bCs/>
          <w:i/>
          <w:lang w:val="ro-RO"/>
        </w:rPr>
        <w:t xml:space="preserve">planul de lucru pentru prestarea serviciilor. </w:t>
      </w:r>
      <w:r w:rsidR="008B4400" w:rsidRPr="00082143">
        <w:rPr>
          <w:bCs/>
          <w:i/>
          <w:lang w:val="ro-RO"/>
        </w:rPr>
        <w:t>Planul de lucru propus</w:t>
      </w:r>
      <w:r w:rsidR="00A72B5F" w:rsidRPr="00082143">
        <w:rPr>
          <w:bCs/>
          <w:i/>
          <w:lang w:val="ro-RO"/>
        </w:rPr>
        <w:t xml:space="preserve"> </w:t>
      </w:r>
      <w:r w:rsidR="008B4400" w:rsidRPr="00082143">
        <w:rPr>
          <w:bCs/>
          <w:i/>
          <w:lang w:val="ro-RO"/>
        </w:rPr>
        <w:t>trebui</w:t>
      </w:r>
      <w:r w:rsidR="005A4B66" w:rsidRPr="00082143">
        <w:rPr>
          <w:bCs/>
          <w:i/>
          <w:lang w:val="ro-RO"/>
        </w:rPr>
        <w:t>e</w:t>
      </w:r>
      <w:r w:rsidR="008B4400" w:rsidRPr="00082143">
        <w:rPr>
          <w:bCs/>
          <w:i/>
          <w:lang w:val="ro-RO"/>
        </w:rPr>
        <w:t xml:space="preserve"> să fie în concordanță cu abordarea </w:t>
      </w:r>
      <w:r w:rsidR="00891836" w:rsidRPr="00082143">
        <w:rPr>
          <w:bCs/>
          <w:i/>
          <w:lang w:val="ro-RO"/>
        </w:rPr>
        <w:t>și metodologia.</w:t>
      </w:r>
      <w:r w:rsidRPr="00082143">
        <w:rPr>
          <w:bCs/>
          <w:i/>
          <w:lang w:val="ro-RO"/>
        </w:rPr>
        <w:t>]</w:t>
      </w:r>
    </w:p>
    <w:p w14:paraId="3606E8A5" w14:textId="77777777" w:rsidR="00A72B5F" w:rsidRPr="00082143" w:rsidRDefault="00A72B5F" w:rsidP="00381848">
      <w:pPr>
        <w:tabs>
          <w:tab w:val="left" w:pos="0"/>
        </w:tabs>
        <w:jc w:val="both"/>
        <w:rPr>
          <w:rFonts w:eastAsia="Calibri"/>
          <w:lang w:val="ro-RO"/>
        </w:rPr>
      </w:pPr>
    </w:p>
    <w:p w14:paraId="4217DD81" w14:textId="29FF0DB7" w:rsidR="00476BC9" w:rsidRPr="00082143" w:rsidRDefault="00F46B7E" w:rsidP="00381848">
      <w:pPr>
        <w:tabs>
          <w:tab w:val="left" w:pos="0"/>
        </w:tabs>
        <w:jc w:val="both"/>
        <w:rPr>
          <w:bCs/>
          <w:i/>
          <w:lang w:val="ro-RO"/>
        </w:rPr>
      </w:pPr>
      <w:r w:rsidRPr="00082143">
        <w:rPr>
          <w:bCs/>
          <w:i/>
          <w:lang w:val="ro-RO"/>
        </w:rPr>
        <w:t xml:space="preserve">Cel puțin următoarele informații </w:t>
      </w:r>
      <w:r w:rsidR="00476BC9" w:rsidRPr="00082143">
        <w:rPr>
          <w:bCs/>
          <w:i/>
          <w:lang w:val="ro-RO"/>
        </w:rPr>
        <w:t>trebuie prezentate</w:t>
      </w:r>
      <w:r w:rsidR="00504B5C" w:rsidRPr="00082143">
        <w:rPr>
          <w:bCs/>
          <w:i/>
          <w:lang w:val="ro-RO"/>
        </w:rPr>
        <w:t xml:space="preserve"> </w:t>
      </w:r>
      <w:r w:rsidR="00175464" w:rsidRPr="00082143">
        <w:rPr>
          <w:bCs/>
          <w:i/>
          <w:lang w:val="ro-RO"/>
        </w:rPr>
        <w:t>î</w:t>
      </w:r>
      <w:r w:rsidR="00504B5C" w:rsidRPr="00082143">
        <w:rPr>
          <w:bCs/>
          <w:i/>
          <w:lang w:val="ro-RO"/>
        </w:rPr>
        <w:t>n aceast</w:t>
      </w:r>
      <w:r w:rsidR="00175464" w:rsidRPr="00082143">
        <w:rPr>
          <w:bCs/>
          <w:i/>
          <w:lang w:val="ro-RO"/>
        </w:rPr>
        <w:t>ă</w:t>
      </w:r>
      <w:r w:rsidR="00504B5C" w:rsidRPr="00082143">
        <w:rPr>
          <w:bCs/>
          <w:i/>
          <w:lang w:val="ro-RO"/>
        </w:rPr>
        <w:t xml:space="preserve"> </w:t>
      </w:r>
      <w:r w:rsidR="005E2E67" w:rsidRPr="00082143">
        <w:rPr>
          <w:bCs/>
          <w:i/>
          <w:lang w:val="ro-RO"/>
        </w:rPr>
        <w:t>secțiune</w:t>
      </w:r>
      <w:r w:rsidR="007F2DE8" w:rsidRPr="00082143">
        <w:rPr>
          <w:bCs/>
          <w:i/>
          <w:lang w:val="ro-RO"/>
        </w:rPr>
        <w:t xml:space="preserve"> a Propunerii T</w:t>
      </w:r>
      <w:r w:rsidR="00504B5C" w:rsidRPr="00082143">
        <w:rPr>
          <w:bCs/>
          <w:i/>
          <w:lang w:val="ro-RO"/>
        </w:rPr>
        <w:t xml:space="preserve">ehnice </w:t>
      </w:r>
      <w:r w:rsidRPr="00082143">
        <w:rPr>
          <w:bCs/>
          <w:i/>
          <w:lang w:val="ro-RO"/>
        </w:rPr>
        <w:t>:</w:t>
      </w:r>
    </w:p>
    <w:p w14:paraId="546EDD7A" w14:textId="77777777" w:rsidR="00657DF4" w:rsidRDefault="003B06A9" w:rsidP="00657DF4">
      <w:pPr>
        <w:pStyle w:val="Listparagraf"/>
        <w:numPr>
          <w:ilvl w:val="0"/>
          <w:numId w:val="6"/>
        </w:numPr>
        <w:tabs>
          <w:tab w:val="left" w:pos="0"/>
        </w:tabs>
        <w:ind w:left="360"/>
        <w:jc w:val="both"/>
        <w:rPr>
          <w:bCs/>
          <w:i/>
          <w:lang w:val="ro-RO"/>
        </w:rPr>
      </w:pPr>
      <w:r w:rsidRPr="00082143">
        <w:rPr>
          <w:bCs/>
          <w:i/>
          <w:lang w:val="ro-RO"/>
        </w:rPr>
        <w:t>D</w:t>
      </w:r>
      <w:r w:rsidR="00F46B7E" w:rsidRPr="00082143">
        <w:rPr>
          <w:bCs/>
          <w:i/>
          <w:lang w:val="ro-RO"/>
        </w:rPr>
        <w:t>enumirea</w:t>
      </w:r>
      <w:r w:rsidR="00476BC9" w:rsidRPr="00082143">
        <w:rPr>
          <w:bCs/>
          <w:i/>
          <w:lang w:val="ro-RO"/>
        </w:rPr>
        <w:t xml:space="preserve"> activităților</w:t>
      </w:r>
      <w:r w:rsidR="00EA5073" w:rsidRPr="00082143">
        <w:rPr>
          <w:bCs/>
          <w:i/>
          <w:lang w:val="ro-RO"/>
        </w:rPr>
        <w:t xml:space="preserve"> </w:t>
      </w:r>
      <w:r w:rsidR="005E699B" w:rsidRPr="00082143">
        <w:rPr>
          <w:bCs/>
          <w:i/>
          <w:lang w:val="ro-RO"/>
        </w:rPr>
        <w:t xml:space="preserve">incluse </w:t>
      </w:r>
      <w:r w:rsidR="005E2E67" w:rsidRPr="00082143">
        <w:rPr>
          <w:bCs/>
          <w:i/>
          <w:lang w:val="ro-RO"/>
        </w:rPr>
        <w:t>î</w:t>
      </w:r>
      <w:r w:rsidR="00504B5C" w:rsidRPr="00082143">
        <w:rPr>
          <w:bCs/>
          <w:i/>
          <w:lang w:val="ro-RO"/>
        </w:rPr>
        <w:t>n cadrul C</w:t>
      </w:r>
      <w:r w:rsidR="00EA5073" w:rsidRPr="00082143">
        <w:rPr>
          <w:bCs/>
          <w:i/>
          <w:lang w:val="ro-RO"/>
        </w:rPr>
        <w:t>ontractului –</w:t>
      </w:r>
    </w:p>
    <w:p w14:paraId="2899765B" w14:textId="6F3C9A97" w:rsidR="00EA5073" w:rsidRDefault="00657DF4" w:rsidP="00657DF4">
      <w:pPr>
        <w:pStyle w:val="Listparagraf"/>
        <w:numPr>
          <w:ilvl w:val="1"/>
          <w:numId w:val="6"/>
        </w:numPr>
        <w:tabs>
          <w:tab w:val="left" w:pos="0"/>
        </w:tabs>
        <w:jc w:val="both"/>
        <w:rPr>
          <w:bCs/>
          <w:i/>
          <w:lang w:val="ro-RO"/>
        </w:rPr>
      </w:pPr>
      <w:r>
        <w:rPr>
          <w:bCs/>
          <w:i/>
          <w:lang w:val="ro-RO"/>
        </w:rPr>
        <w:t>servicii de salvare acvatică</w:t>
      </w:r>
    </w:p>
    <w:p w14:paraId="03039708" w14:textId="63EAF698" w:rsidR="00657DF4" w:rsidRDefault="00657DF4" w:rsidP="00657DF4">
      <w:pPr>
        <w:pStyle w:val="Listparagraf"/>
        <w:numPr>
          <w:ilvl w:val="1"/>
          <w:numId w:val="6"/>
        </w:numPr>
        <w:tabs>
          <w:tab w:val="left" w:pos="0"/>
        </w:tabs>
        <w:jc w:val="both"/>
        <w:rPr>
          <w:bCs/>
          <w:i/>
          <w:lang w:val="ro-RO"/>
        </w:rPr>
      </w:pPr>
      <w:r>
        <w:rPr>
          <w:bCs/>
          <w:i/>
          <w:lang w:val="ro-RO"/>
        </w:rPr>
        <w:t>posturi de prim ajutor</w:t>
      </w:r>
    </w:p>
    <w:p w14:paraId="48030F78" w14:textId="62395AB7" w:rsidR="00657DF4" w:rsidRDefault="00657DF4" w:rsidP="00657DF4">
      <w:pPr>
        <w:pStyle w:val="Listparagraf"/>
        <w:numPr>
          <w:ilvl w:val="1"/>
          <w:numId w:val="6"/>
        </w:numPr>
        <w:tabs>
          <w:tab w:val="left" w:pos="0"/>
        </w:tabs>
        <w:jc w:val="both"/>
        <w:rPr>
          <w:bCs/>
          <w:i/>
          <w:lang w:val="ro-RO"/>
        </w:rPr>
      </w:pPr>
      <w:r>
        <w:rPr>
          <w:bCs/>
          <w:i/>
          <w:lang w:val="ro-RO"/>
        </w:rPr>
        <w:t>serviciul de paza a obiectivelor</w:t>
      </w:r>
    </w:p>
    <w:p w14:paraId="4D5A10BF" w14:textId="21D6B176" w:rsidR="00657DF4" w:rsidRPr="00657DF4" w:rsidRDefault="00657DF4" w:rsidP="00657DF4">
      <w:pPr>
        <w:pStyle w:val="Listparagraf"/>
        <w:numPr>
          <w:ilvl w:val="1"/>
          <w:numId w:val="6"/>
        </w:numPr>
        <w:tabs>
          <w:tab w:val="left" w:pos="0"/>
        </w:tabs>
        <w:jc w:val="both"/>
        <w:rPr>
          <w:bCs/>
          <w:i/>
          <w:lang w:val="ro-RO"/>
        </w:rPr>
      </w:pPr>
      <w:r>
        <w:rPr>
          <w:bCs/>
          <w:i/>
          <w:lang w:val="ro-RO"/>
        </w:rPr>
        <w:t xml:space="preserve">baza nautica – coordonarea </w:t>
      </w:r>
      <w:proofErr w:type="spellStart"/>
      <w:r>
        <w:rPr>
          <w:bCs/>
          <w:i/>
          <w:lang w:val="ro-RO"/>
        </w:rPr>
        <w:t>utilizarii</w:t>
      </w:r>
      <w:proofErr w:type="spellEnd"/>
      <w:r>
        <w:rPr>
          <w:bCs/>
          <w:i/>
          <w:lang w:val="ro-RO"/>
        </w:rPr>
        <w:t xml:space="preserve"> </w:t>
      </w:r>
      <w:proofErr w:type="spellStart"/>
      <w:r>
        <w:rPr>
          <w:bCs/>
          <w:i/>
          <w:lang w:val="ro-RO"/>
        </w:rPr>
        <w:t>ambarcatiunilor</w:t>
      </w:r>
      <w:proofErr w:type="spellEnd"/>
    </w:p>
    <w:p w14:paraId="225E4864" w14:textId="4B309944" w:rsidR="00EA5073" w:rsidRPr="00082143" w:rsidRDefault="005E2E67" w:rsidP="00A4739F">
      <w:pPr>
        <w:pStyle w:val="Listparagraf"/>
        <w:numPr>
          <w:ilvl w:val="0"/>
          <w:numId w:val="6"/>
        </w:numPr>
        <w:tabs>
          <w:tab w:val="left" w:pos="0"/>
        </w:tabs>
        <w:ind w:left="360"/>
        <w:jc w:val="both"/>
        <w:rPr>
          <w:bCs/>
          <w:i/>
          <w:lang w:val="ro-RO"/>
        </w:rPr>
      </w:pPr>
      <w:r w:rsidRPr="00082143">
        <w:rPr>
          <w:bCs/>
          <w:i/>
          <w:lang w:val="ro-RO"/>
        </w:rPr>
        <w:t>Evidențierea</w:t>
      </w:r>
      <w:r w:rsidR="00EA5073" w:rsidRPr="00082143">
        <w:rPr>
          <w:bCs/>
          <w:i/>
          <w:lang w:val="ro-RO"/>
        </w:rPr>
        <w:t xml:space="preserve"> </w:t>
      </w:r>
      <w:r w:rsidR="003B06A9" w:rsidRPr="00082143">
        <w:rPr>
          <w:bCs/>
          <w:i/>
          <w:lang w:val="ro-RO"/>
        </w:rPr>
        <w:t>constrângeril</w:t>
      </w:r>
      <w:r w:rsidR="00EA5073" w:rsidRPr="00082143">
        <w:rPr>
          <w:bCs/>
          <w:i/>
          <w:lang w:val="ro-RO"/>
        </w:rPr>
        <w:t xml:space="preserve">or pentru derularea </w:t>
      </w:r>
      <w:r w:rsidRPr="00082143">
        <w:rPr>
          <w:bCs/>
          <w:i/>
          <w:lang w:val="ro-RO"/>
        </w:rPr>
        <w:t>activităților</w:t>
      </w:r>
      <w:r w:rsidR="00EA5073" w:rsidRPr="00082143">
        <w:rPr>
          <w:bCs/>
          <w:i/>
          <w:lang w:val="ro-RO"/>
        </w:rPr>
        <w:t xml:space="preserve"> </w:t>
      </w:r>
      <w:r w:rsidRPr="00082143">
        <w:rPr>
          <w:bCs/>
          <w:i/>
          <w:lang w:val="ro-RO"/>
        </w:rPr>
        <w:t>într-o</w:t>
      </w:r>
      <w:r w:rsidR="00504B5C" w:rsidRPr="00082143">
        <w:rPr>
          <w:bCs/>
          <w:i/>
          <w:lang w:val="ro-RO"/>
        </w:rPr>
        <w:t xml:space="preserve"> succesiune logic</w:t>
      </w:r>
      <w:r w:rsidR="00175464" w:rsidRPr="00082143">
        <w:rPr>
          <w:bCs/>
          <w:i/>
          <w:lang w:val="ro-RO"/>
        </w:rPr>
        <w:t>ă</w:t>
      </w:r>
      <w:r w:rsidR="00504B5C" w:rsidRPr="00082143">
        <w:rPr>
          <w:bCs/>
          <w:i/>
          <w:lang w:val="ro-RO"/>
        </w:rPr>
        <w:t xml:space="preserve"> </w:t>
      </w:r>
    </w:p>
    <w:p w14:paraId="207F4255" w14:textId="559C3FEE" w:rsidR="00656E89" w:rsidRDefault="00656E89" w:rsidP="00381848">
      <w:pPr>
        <w:tabs>
          <w:tab w:val="left" w:pos="0"/>
        </w:tabs>
        <w:jc w:val="both"/>
        <w:rPr>
          <w:bCs/>
          <w:iCs/>
          <w:lang w:val="ro-RO"/>
        </w:rPr>
      </w:pPr>
    </w:p>
    <w:p w14:paraId="26322407" w14:textId="42E3381A" w:rsidR="00256A5E" w:rsidRPr="00256A5E" w:rsidRDefault="00256A5E" w:rsidP="00256A5E">
      <w:pPr>
        <w:pStyle w:val="Listparagraf"/>
        <w:widowControl/>
        <w:numPr>
          <w:ilvl w:val="0"/>
          <w:numId w:val="6"/>
        </w:numPr>
        <w:tabs>
          <w:tab w:val="left" w:pos="0"/>
          <w:tab w:val="left" w:pos="270"/>
        </w:tabs>
        <w:autoSpaceDE/>
        <w:autoSpaceDN/>
        <w:adjustRightInd w:val="0"/>
        <w:contextualSpacing/>
        <w:jc w:val="both"/>
        <w:rPr>
          <w:bCs/>
          <w:iCs/>
          <w:lang w:val="ro-RO"/>
        </w:rPr>
      </w:pPr>
      <w:r w:rsidRPr="00256A5E">
        <w:rPr>
          <w:bCs/>
          <w:i/>
          <w:lang w:val="ro-RO"/>
        </w:rPr>
        <w:t xml:space="preserve">Masurile privind </w:t>
      </w:r>
      <w:proofErr w:type="spellStart"/>
      <w:r w:rsidRPr="00256A5E">
        <w:rPr>
          <w:bCs/>
          <w:i/>
          <w:lang w:val="ro-RO"/>
        </w:rPr>
        <w:t>siguranta</w:t>
      </w:r>
      <w:proofErr w:type="spellEnd"/>
      <w:r w:rsidRPr="00256A5E">
        <w:rPr>
          <w:bCs/>
          <w:i/>
          <w:lang w:val="ro-RO"/>
        </w:rPr>
        <w:t xml:space="preserve"> </w:t>
      </w:r>
      <w:proofErr w:type="spellStart"/>
      <w:r w:rsidRPr="00256A5E">
        <w:rPr>
          <w:bCs/>
          <w:i/>
          <w:lang w:val="ro-RO"/>
        </w:rPr>
        <w:t>salariaţilor</w:t>
      </w:r>
      <w:proofErr w:type="spellEnd"/>
      <w:r w:rsidRPr="00256A5E">
        <w:rPr>
          <w:bCs/>
          <w:i/>
          <w:lang w:val="ro-RO"/>
        </w:rPr>
        <w:t xml:space="preserve"> raportat la specificul muncii dar si epidemia </w:t>
      </w:r>
      <w:proofErr w:type="spellStart"/>
      <w:r w:rsidRPr="00256A5E">
        <w:rPr>
          <w:bCs/>
          <w:i/>
          <w:lang w:val="ro-RO"/>
        </w:rPr>
        <w:t>coronavirus</w:t>
      </w:r>
      <w:proofErr w:type="spellEnd"/>
      <w:r w:rsidR="00723FD5">
        <w:rPr>
          <w:bCs/>
          <w:i/>
          <w:lang w:val="ro-RO"/>
        </w:rPr>
        <w:t xml:space="preserve"> – măsuri de prevenire </w:t>
      </w:r>
      <w:proofErr w:type="spellStart"/>
      <w:r w:rsidR="00723FD5">
        <w:rPr>
          <w:bCs/>
          <w:i/>
          <w:lang w:val="ro-RO"/>
        </w:rPr>
        <w:t>şi</w:t>
      </w:r>
      <w:proofErr w:type="spellEnd"/>
      <w:r w:rsidR="00723FD5">
        <w:rPr>
          <w:bCs/>
          <w:i/>
          <w:lang w:val="ro-RO"/>
        </w:rPr>
        <w:t xml:space="preserve"> control a răspândirii </w:t>
      </w:r>
      <w:proofErr w:type="spellStart"/>
      <w:r w:rsidR="00723FD5">
        <w:rPr>
          <w:bCs/>
          <w:i/>
          <w:lang w:val="ro-RO"/>
        </w:rPr>
        <w:t>coronavirusului</w:t>
      </w:r>
      <w:proofErr w:type="spellEnd"/>
    </w:p>
    <w:p w14:paraId="6C9CE480" w14:textId="77777777" w:rsidR="00256A5E" w:rsidRPr="00256A5E" w:rsidRDefault="00256A5E" w:rsidP="00256A5E">
      <w:pPr>
        <w:pStyle w:val="Listparagraf"/>
        <w:rPr>
          <w:bCs/>
          <w:i/>
          <w:lang w:val="ro-RO"/>
        </w:rPr>
      </w:pPr>
    </w:p>
    <w:p w14:paraId="664D839F" w14:textId="477ED4DD" w:rsidR="00256A5E" w:rsidRPr="00256A5E" w:rsidRDefault="00256A5E" w:rsidP="00256A5E">
      <w:pPr>
        <w:pStyle w:val="Listparagraf"/>
        <w:widowControl/>
        <w:numPr>
          <w:ilvl w:val="0"/>
          <w:numId w:val="6"/>
        </w:numPr>
        <w:tabs>
          <w:tab w:val="left" w:pos="0"/>
          <w:tab w:val="left" w:pos="270"/>
        </w:tabs>
        <w:autoSpaceDE/>
        <w:autoSpaceDN/>
        <w:adjustRightInd w:val="0"/>
        <w:contextualSpacing/>
        <w:jc w:val="both"/>
        <w:rPr>
          <w:bCs/>
          <w:iCs/>
          <w:lang w:val="ro-RO"/>
        </w:rPr>
      </w:pPr>
      <w:proofErr w:type="spellStart"/>
      <w:r w:rsidRPr="00256A5E">
        <w:rPr>
          <w:bCs/>
          <w:i/>
          <w:lang w:val="ro-RO"/>
        </w:rPr>
        <w:t>Prezentarea</w:t>
      </w:r>
      <w:proofErr w:type="spellEnd"/>
      <w:r w:rsidRPr="00256A5E">
        <w:rPr>
          <w:bCs/>
          <w:i/>
          <w:lang w:val="ro-RO"/>
        </w:rPr>
        <w:t xml:space="preserve"> </w:t>
      </w:r>
      <w:proofErr w:type="spellStart"/>
      <w:r w:rsidRPr="00256A5E">
        <w:rPr>
          <w:bCs/>
          <w:i/>
          <w:lang w:val="ro-RO"/>
        </w:rPr>
        <w:t>abordarii</w:t>
      </w:r>
      <w:proofErr w:type="spellEnd"/>
      <w:r w:rsidRPr="00256A5E">
        <w:rPr>
          <w:bCs/>
          <w:i/>
          <w:lang w:val="ro-RO"/>
        </w:rPr>
        <w:t xml:space="preserve"> si metodologiei propuse pentru prestarea  </w:t>
      </w:r>
      <w:r>
        <w:rPr>
          <w:bCs/>
          <w:i/>
          <w:lang w:val="ro-RO"/>
        </w:rPr>
        <w:t>serviciilor</w:t>
      </w:r>
    </w:p>
    <w:p w14:paraId="3549DC01" w14:textId="1535EE01" w:rsidR="00256A5E" w:rsidRDefault="00256A5E" w:rsidP="00381848">
      <w:pPr>
        <w:tabs>
          <w:tab w:val="left" w:pos="0"/>
        </w:tabs>
        <w:jc w:val="both"/>
        <w:rPr>
          <w:bCs/>
          <w:iCs/>
          <w:lang w:val="ro-RO"/>
        </w:rPr>
      </w:pPr>
    </w:p>
    <w:p w14:paraId="44FD802E" w14:textId="77777777" w:rsidR="00E1032F" w:rsidRDefault="00E1032F" w:rsidP="00E1032F">
      <w:pPr>
        <w:pStyle w:val="Titlu1"/>
        <w:spacing w:before="0"/>
        <w:rPr>
          <w:rFonts w:ascii="Calibri" w:hAnsi="Calibri" w:cs="Calibri"/>
          <w:sz w:val="22"/>
          <w:szCs w:val="22"/>
          <w:lang w:val="ro-RO"/>
        </w:rPr>
      </w:pPr>
      <w:bookmarkStart w:id="1" w:name="_Toc535963613"/>
      <w:bookmarkStart w:id="2" w:name="_Toc528931754"/>
    </w:p>
    <w:p w14:paraId="29334D21" w14:textId="1FC749BD" w:rsidR="00AF771C" w:rsidRPr="00DE170C" w:rsidRDefault="00AF771C" w:rsidP="00E1032F">
      <w:pPr>
        <w:pStyle w:val="Titlu1"/>
        <w:numPr>
          <w:ilvl w:val="0"/>
          <w:numId w:val="44"/>
        </w:numPr>
        <w:spacing w:before="0"/>
        <w:rPr>
          <w:rFonts w:ascii="Times New Roman" w:hAnsi="Times New Roman" w:cs="Times New Roman"/>
          <w:sz w:val="24"/>
          <w:szCs w:val="24"/>
          <w:lang w:val="ro-RO"/>
        </w:rPr>
      </w:pPr>
      <w:r w:rsidRPr="00DE170C">
        <w:rPr>
          <w:rFonts w:ascii="Times New Roman" w:hAnsi="Times New Roman" w:cs="Times New Roman"/>
          <w:sz w:val="24"/>
          <w:szCs w:val="24"/>
          <w:lang w:val="ro-RO"/>
        </w:rPr>
        <w:t>Resursele propuse pentru realizarea activităților în Contract</w:t>
      </w:r>
      <w:bookmarkEnd w:id="1"/>
      <w:r w:rsidRPr="00DE17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2"/>
    </w:p>
    <w:p w14:paraId="3022BB2A" w14:textId="77777777" w:rsidR="00AF771C" w:rsidRPr="00E1032F" w:rsidRDefault="00AF771C" w:rsidP="00AF771C">
      <w:pPr>
        <w:tabs>
          <w:tab w:val="left" w:pos="0"/>
        </w:tabs>
        <w:jc w:val="both"/>
        <w:rPr>
          <w:bCs/>
          <w:iCs/>
          <w:lang w:val="ro-RO"/>
        </w:rPr>
      </w:pPr>
    </w:p>
    <w:p w14:paraId="3F72FB5F" w14:textId="19DAA75E" w:rsidR="00AF771C" w:rsidRPr="00E1032F" w:rsidRDefault="00AF771C" w:rsidP="00AF771C">
      <w:pPr>
        <w:jc w:val="both"/>
        <w:rPr>
          <w:bCs/>
          <w:i/>
          <w:lang w:val="ro-RO"/>
        </w:rPr>
      </w:pPr>
      <w:r w:rsidRPr="00E1032F">
        <w:rPr>
          <w:bCs/>
          <w:i/>
          <w:lang w:val="ro-RO"/>
        </w:rPr>
        <w:t xml:space="preserve">[În acest capitol Ofertantul trebuie să prezinte, o descriere a resurselor implicate pentru realizarea activităților din Contract și în legătură cu Contractul - resurse de personal, resurse materiale: </w:t>
      </w:r>
      <w:proofErr w:type="spellStart"/>
      <w:r w:rsidR="00E1032F" w:rsidRPr="00E1032F">
        <w:rPr>
          <w:bCs/>
          <w:i/>
          <w:lang w:val="ro-RO"/>
        </w:rPr>
        <w:t>ambarcaţiuni</w:t>
      </w:r>
      <w:proofErr w:type="spellEnd"/>
      <w:r w:rsidR="00E1032F" w:rsidRPr="00E1032F">
        <w:rPr>
          <w:bCs/>
          <w:i/>
          <w:lang w:val="ro-RO"/>
        </w:rPr>
        <w:t xml:space="preserve">, </w:t>
      </w:r>
      <w:r w:rsidRPr="00E1032F">
        <w:rPr>
          <w:bCs/>
          <w:i/>
          <w:lang w:val="ro-RO"/>
        </w:rPr>
        <w:t>echipamente, instrumente, materiale, consumabile etc.]</w:t>
      </w:r>
    </w:p>
    <w:p w14:paraId="39223F6F" w14:textId="77777777" w:rsidR="00AF771C" w:rsidRPr="00E1032F" w:rsidRDefault="00AF771C" w:rsidP="00AF771C">
      <w:pPr>
        <w:tabs>
          <w:tab w:val="left" w:pos="0"/>
        </w:tabs>
        <w:jc w:val="both"/>
        <w:rPr>
          <w:bCs/>
          <w:iCs/>
          <w:lang w:val="ro-RO"/>
        </w:rPr>
      </w:pPr>
    </w:p>
    <w:p w14:paraId="775BC52C" w14:textId="7635AAE2" w:rsidR="00AF771C" w:rsidRDefault="00AF771C" w:rsidP="00AF771C">
      <w:pPr>
        <w:rPr>
          <w:lang w:val="ro-RO"/>
        </w:rPr>
      </w:pPr>
    </w:p>
    <w:p w14:paraId="32507DC2" w14:textId="68D9E2D2" w:rsidR="00096E04" w:rsidRPr="00DE170C" w:rsidRDefault="00096E04" w:rsidP="00096E04">
      <w:pPr>
        <w:pStyle w:val="Titlu1"/>
        <w:spacing w:before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DE17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Personalul propus și managementul realizării serviciilor </w:t>
      </w:r>
    </w:p>
    <w:p w14:paraId="54F55B62" w14:textId="77777777" w:rsidR="00096E04" w:rsidRPr="00DE170C" w:rsidRDefault="00096E04" w:rsidP="00096E04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iCs/>
          <w:lang w:val="ro-RO"/>
        </w:rPr>
      </w:pPr>
    </w:p>
    <w:p w14:paraId="63BFAB9F" w14:textId="77777777" w:rsidR="00096E04" w:rsidRPr="009A36F3" w:rsidRDefault="00096E04" w:rsidP="00096E04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  <w:r w:rsidRPr="009A36F3">
        <w:rPr>
          <w:bCs/>
          <w:i/>
          <w:lang w:val="ro-RO"/>
        </w:rPr>
        <w:t>[În acest capitol Ofertantul trebuie să prezinte :</w:t>
      </w:r>
    </w:p>
    <w:p w14:paraId="4B27D79D" w14:textId="00EA2C5E" w:rsidR="00096E04" w:rsidRDefault="00096E04" w:rsidP="00096E04">
      <w:pPr>
        <w:pStyle w:val="Listparagraf"/>
        <w:widowControl/>
        <w:numPr>
          <w:ilvl w:val="0"/>
          <w:numId w:val="20"/>
        </w:numPr>
        <w:tabs>
          <w:tab w:val="left" w:pos="270"/>
        </w:tabs>
        <w:autoSpaceDE/>
        <w:autoSpaceDN/>
        <w:adjustRightInd w:val="0"/>
        <w:ind w:left="360"/>
        <w:contextualSpacing/>
        <w:jc w:val="both"/>
        <w:rPr>
          <w:bCs/>
          <w:i/>
          <w:lang w:val="ro-RO"/>
        </w:rPr>
      </w:pPr>
      <w:proofErr w:type="spellStart"/>
      <w:r w:rsidRPr="009A36F3">
        <w:rPr>
          <w:bCs/>
          <w:i/>
          <w:lang w:val="ro-RO"/>
        </w:rPr>
        <w:t>numarul</w:t>
      </w:r>
      <w:proofErr w:type="spellEnd"/>
      <w:r w:rsidRPr="009A36F3">
        <w:rPr>
          <w:bCs/>
          <w:i/>
          <w:lang w:val="ro-RO"/>
        </w:rPr>
        <w:t xml:space="preserve"> de personal calificat propus pentru îndeplinirea contractului, cu </w:t>
      </w:r>
      <w:proofErr w:type="spellStart"/>
      <w:r w:rsidRPr="009A36F3">
        <w:rPr>
          <w:bCs/>
          <w:i/>
          <w:lang w:val="ro-RO"/>
        </w:rPr>
        <w:t>evidentierea</w:t>
      </w:r>
      <w:proofErr w:type="spellEnd"/>
      <w:r w:rsidRPr="009A36F3">
        <w:rPr>
          <w:bCs/>
          <w:i/>
          <w:lang w:val="ro-RO"/>
        </w:rPr>
        <w:t xml:space="preserve"> </w:t>
      </w:r>
      <w:proofErr w:type="spellStart"/>
      <w:r w:rsidRPr="009A36F3">
        <w:rPr>
          <w:bCs/>
          <w:i/>
          <w:lang w:val="ro-RO"/>
        </w:rPr>
        <w:t>numarului</w:t>
      </w:r>
      <w:proofErr w:type="spellEnd"/>
      <w:r w:rsidRPr="009A36F3">
        <w:rPr>
          <w:bCs/>
          <w:i/>
          <w:lang w:val="ro-RO"/>
        </w:rPr>
        <w:t xml:space="preserve"> de ore lucrate in </w:t>
      </w:r>
      <w:proofErr w:type="spellStart"/>
      <w:r w:rsidRPr="009A36F3">
        <w:rPr>
          <w:bCs/>
          <w:i/>
          <w:lang w:val="ro-RO"/>
        </w:rPr>
        <w:t>confomitate</w:t>
      </w:r>
      <w:proofErr w:type="spellEnd"/>
      <w:r w:rsidRPr="009A36F3">
        <w:rPr>
          <w:bCs/>
          <w:i/>
          <w:lang w:val="ro-RO"/>
        </w:rPr>
        <w:t xml:space="preserve"> cu </w:t>
      </w:r>
      <w:proofErr w:type="spellStart"/>
      <w:r w:rsidRPr="009A36F3">
        <w:rPr>
          <w:bCs/>
          <w:i/>
          <w:lang w:val="ro-RO"/>
        </w:rPr>
        <w:t>preverile</w:t>
      </w:r>
      <w:proofErr w:type="spellEnd"/>
      <w:r w:rsidRPr="009A36F3">
        <w:rPr>
          <w:bCs/>
          <w:i/>
          <w:lang w:val="ro-RO"/>
        </w:rPr>
        <w:t xml:space="preserve">  Legii nr. 53/2003 privind Codul muncii </w:t>
      </w:r>
      <w:proofErr w:type="spellStart"/>
      <w:r w:rsidRPr="009A36F3">
        <w:rPr>
          <w:bCs/>
          <w:i/>
          <w:lang w:val="ro-RO"/>
        </w:rPr>
        <w:t>şi</w:t>
      </w:r>
      <w:proofErr w:type="spellEnd"/>
      <w:r w:rsidRPr="009A36F3">
        <w:rPr>
          <w:bCs/>
          <w:i/>
          <w:lang w:val="ro-RO"/>
        </w:rPr>
        <w:t xml:space="preserve"> cu raportarea la programul de lucru  solicitat pentru </w:t>
      </w:r>
      <w:proofErr w:type="spellStart"/>
      <w:r w:rsidRPr="009A36F3">
        <w:rPr>
          <w:bCs/>
          <w:i/>
          <w:lang w:val="ro-RO"/>
        </w:rPr>
        <w:t>desfăsurarea</w:t>
      </w:r>
      <w:proofErr w:type="spellEnd"/>
      <w:r w:rsidRPr="009A36F3">
        <w:rPr>
          <w:bCs/>
          <w:i/>
          <w:lang w:val="ro-RO"/>
        </w:rPr>
        <w:t xml:space="preserve"> serviciilor </w:t>
      </w:r>
      <w:r w:rsidR="00F63439">
        <w:rPr>
          <w:bCs/>
          <w:i/>
          <w:lang w:val="ro-RO"/>
        </w:rPr>
        <w:t>(pe tipuri de servicii – salvare acvatica, prim ajutor, baza nautica, paza)</w:t>
      </w:r>
    </w:p>
    <w:p w14:paraId="62EAC621" w14:textId="66E3190C" w:rsidR="00E37761" w:rsidRPr="009A36F3" w:rsidRDefault="00E37761" w:rsidP="00096E04">
      <w:pPr>
        <w:pStyle w:val="Listparagraf"/>
        <w:widowControl/>
        <w:numPr>
          <w:ilvl w:val="0"/>
          <w:numId w:val="20"/>
        </w:numPr>
        <w:tabs>
          <w:tab w:val="left" w:pos="270"/>
        </w:tabs>
        <w:autoSpaceDE/>
        <w:autoSpaceDN/>
        <w:adjustRightInd w:val="0"/>
        <w:ind w:left="360"/>
        <w:contextualSpacing/>
        <w:jc w:val="both"/>
        <w:rPr>
          <w:bCs/>
          <w:i/>
          <w:lang w:val="ro-RO"/>
        </w:rPr>
      </w:pPr>
      <w:r>
        <w:rPr>
          <w:bCs/>
          <w:i/>
          <w:lang w:val="ro-RO"/>
        </w:rPr>
        <w:t xml:space="preserve">modalitatea in care personalul are acces la resurse materiale/utilizarea </w:t>
      </w:r>
      <w:proofErr w:type="spellStart"/>
      <w:r>
        <w:rPr>
          <w:bCs/>
          <w:i/>
          <w:lang w:val="ro-RO"/>
        </w:rPr>
        <w:t>resu</w:t>
      </w:r>
      <w:r w:rsidR="00723FD5">
        <w:rPr>
          <w:bCs/>
          <w:i/>
          <w:lang w:val="ro-RO"/>
        </w:rPr>
        <w:t>rs</w:t>
      </w:r>
      <w:r>
        <w:rPr>
          <w:bCs/>
          <w:i/>
          <w:lang w:val="ro-RO"/>
        </w:rPr>
        <w:t>selor</w:t>
      </w:r>
      <w:proofErr w:type="spellEnd"/>
      <w:r>
        <w:rPr>
          <w:bCs/>
          <w:i/>
          <w:lang w:val="ro-RO"/>
        </w:rPr>
        <w:t xml:space="preserve"> materiale</w:t>
      </w:r>
    </w:p>
    <w:p w14:paraId="52878E9B" w14:textId="2BC15F48" w:rsidR="00096E04" w:rsidRPr="009A36F3" w:rsidRDefault="00096E04" w:rsidP="00096E04">
      <w:pPr>
        <w:pStyle w:val="Listparagraf"/>
        <w:widowControl/>
        <w:numPr>
          <w:ilvl w:val="0"/>
          <w:numId w:val="20"/>
        </w:numPr>
        <w:tabs>
          <w:tab w:val="left" w:pos="270"/>
        </w:tabs>
        <w:autoSpaceDE/>
        <w:autoSpaceDN/>
        <w:adjustRightInd w:val="0"/>
        <w:ind w:left="360"/>
        <w:contextualSpacing/>
        <w:jc w:val="both"/>
        <w:rPr>
          <w:bCs/>
          <w:i/>
          <w:lang w:val="ro-RO"/>
        </w:rPr>
      </w:pPr>
      <w:r w:rsidRPr="009A36F3">
        <w:rPr>
          <w:bCs/>
          <w:i/>
          <w:lang w:val="ro-RO"/>
        </w:rPr>
        <w:t xml:space="preserve">Modalitatea </w:t>
      </w:r>
      <w:r w:rsidR="001078C2">
        <w:rPr>
          <w:bCs/>
          <w:i/>
          <w:lang w:val="ro-RO"/>
        </w:rPr>
        <w:t>monitorizare/</w:t>
      </w:r>
      <w:r>
        <w:rPr>
          <w:bCs/>
          <w:i/>
          <w:lang w:val="ro-RO"/>
        </w:rPr>
        <w:t xml:space="preserve">verificare a personalului de </w:t>
      </w:r>
      <w:proofErr w:type="spellStart"/>
      <w:r>
        <w:rPr>
          <w:bCs/>
          <w:i/>
          <w:lang w:val="ro-RO"/>
        </w:rPr>
        <w:t>executie</w:t>
      </w:r>
      <w:proofErr w:type="spellEnd"/>
      <w:r>
        <w:rPr>
          <w:bCs/>
          <w:i/>
          <w:lang w:val="ro-RO"/>
        </w:rPr>
        <w:t xml:space="preserve"> (</w:t>
      </w:r>
      <w:proofErr w:type="spellStart"/>
      <w:r>
        <w:rPr>
          <w:bCs/>
          <w:i/>
          <w:lang w:val="ro-RO"/>
        </w:rPr>
        <w:t>sef</w:t>
      </w:r>
      <w:proofErr w:type="spellEnd"/>
      <w:r>
        <w:rPr>
          <w:bCs/>
          <w:i/>
          <w:lang w:val="ro-RO"/>
        </w:rPr>
        <w:t>/</w:t>
      </w:r>
      <w:proofErr w:type="spellStart"/>
      <w:r>
        <w:rPr>
          <w:bCs/>
          <w:i/>
          <w:lang w:val="ro-RO"/>
        </w:rPr>
        <w:t>rsponsabil</w:t>
      </w:r>
      <w:proofErr w:type="spellEnd"/>
      <w:r>
        <w:rPr>
          <w:bCs/>
          <w:i/>
          <w:lang w:val="ro-RO"/>
        </w:rPr>
        <w:t xml:space="preserve"> zonal) cu </w:t>
      </w:r>
      <w:proofErr w:type="spellStart"/>
      <w:r>
        <w:rPr>
          <w:bCs/>
          <w:i/>
          <w:lang w:val="ro-RO"/>
        </w:rPr>
        <w:t>mentionarea</w:t>
      </w:r>
      <w:proofErr w:type="spellEnd"/>
      <w:r>
        <w:rPr>
          <w:bCs/>
          <w:i/>
          <w:lang w:val="ro-RO"/>
        </w:rPr>
        <w:t xml:space="preserve"> </w:t>
      </w:r>
      <w:proofErr w:type="spellStart"/>
      <w:r>
        <w:rPr>
          <w:bCs/>
          <w:i/>
          <w:lang w:val="ro-RO"/>
        </w:rPr>
        <w:t>atributiilor</w:t>
      </w:r>
      <w:proofErr w:type="spellEnd"/>
      <w:r>
        <w:rPr>
          <w:bCs/>
          <w:i/>
          <w:lang w:val="ro-RO"/>
        </w:rPr>
        <w:t xml:space="preserve"> specifice ale </w:t>
      </w:r>
      <w:proofErr w:type="spellStart"/>
      <w:r>
        <w:rPr>
          <w:bCs/>
          <w:i/>
          <w:lang w:val="ro-RO"/>
        </w:rPr>
        <w:t>fiecaruia</w:t>
      </w:r>
      <w:proofErr w:type="spellEnd"/>
    </w:p>
    <w:p w14:paraId="3576B1B7" w14:textId="77777777" w:rsidR="00096E04" w:rsidRPr="009A36F3" w:rsidRDefault="00096E04" w:rsidP="00096E04">
      <w:pPr>
        <w:pStyle w:val="Listparagraf"/>
        <w:widowControl/>
        <w:numPr>
          <w:ilvl w:val="0"/>
          <w:numId w:val="20"/>
        </w:numPr>
        <w:tabs>
          <w:tab w:val="left" w:pos="270"/>
        </w:tabs>
        <w:autoSpaceDE/>
        <w:autoSpaceDN/>
        <w:adjustRightInd w:val="0"/>
        <w:ind w:left="360"/>
        <w:contextualSpacing/>
        <w:jc w:val="both"/>
        <w:rPr>
          <w:bCs/>
          <w:i/>
          <w:lang w:val="ro-RO"/>
        </w:rPr>
      </w:pPr>
      <w:r w:rsidRPr="009A36F3">
        <w:rPr>
          <w:bCs/>
          <w:i/>
          <w:lang w:val="ro-RO"/>
        </w:rPr>
        <w:t>Instrumentele/metodele de coordonare a activității între membrii echipei</w:t>
      </w:r>
      <w:r>
        <w:rPr>
          <w:bCs/>
          <w:i/>
          <w:lang w:val="ro-RO"/>
        </w:rPr>
        <w:t xml:space="preserve"> – echipamentele utilizate</w:t>
      </w:r>
    </w:p>
    <w:p w14:paraId="258C986B" w14:textId="77777777" w:rsidR="00096E04" w:rsidRDefault="00096E04" w:rsidP="00096E04">
      <w:pPr>
        <w:pStyle w:val="Listparagraf"/>
        <w:widowControl/>
        <w:numPr>
          <w:ilvl w:val="0"/>
          <w:numId w:val="20"/>
        </w:numPr>
        <w:tabs>
          <w:tab w:val="left" w:pos="0"/>
          <w:tab w:val="left" w:pos="270"/>
        </w:tabs>
        <w:autoSpaceDE/>
        <w:autoSpaceDN/>
        <w:adjustRightInd w:val="0"/>
        <w:ind w:left="360"/>
        <w:contextualSpacing/>
        <w:jc w:val="both"/>
        <w:rPr>
          <w:bCs/>
          <w:i/>
          <w:lang w:val="ro-RO"/>
        </w:rPr>
      </w:pPr>
      <w:r w:rsidRPr="009A36F3">
        <w:rPr>
          <w:bCs/>
          <w:i/>
          <w:lang w:val="ro-RO"/>
        </w:rPr>
        <w:t>Modalitatea concretă în care echipa interacționează cu personalul administrativ din cadrul entității operatorului economic ofertant -întocmirea registrelor/fiselor zilnice la fiecare post de observare, fiecare punct de prim ajutor si fiecare baza nautica]</w:t>
      </w:r>
    </w:p>
    <w:p w14:paraId="1DBFF9AB" w14:textId="77777777" w:rsidR="00096E04" w:rsidRDefault="00096E04" w:rsidP="00096E04">
      <w:pPr>
        <w:pStyle w:val="Titlu1"/>
        <w:spacing w:before="0"/>
        <w:rPr>
          <w:rFonts w:ascii="Calibri" w:hAnsi="Calibri" w:cs="Calibri"/>
          <w:sz w:val="22"/>
          <w:szCs w:val="22"/>
          <w:lang w:val="ro-RO"/>
        </w:rPr>
      </w:pPr>
    </w:p>
    <w:p w14:paraId="5C2BA50C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rFonts w:eastAsia="Calibri"/>
          <w:color w:val="000000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32"/>
        <w:gridCol w:w="2206"/>
        <w:gridCol w:w="2399"/>
        <w:gridCol w:w="2399"/>
      </w:tblGrid>
      <w:tr w:rsidR="00DA5DB4" w:rsidRPr="00E1032F" w14:paraId="459958B4" w14:textId="60B75862" w:rsidTr="00DA5DB4">
        <w:trPr>
          <w:trHeight w:val="456"/>
          <w:jc w:val="center"/>
        </w:trPr>
        <w:tc>
          <w:tcPr>
            <w:tcW w:w="1403" w:type="pct"/>
            <w:vAlign w:val="center"/>
          </w:tcPr>
          <w:p w14:paraId="1167B52C" w14:textId="77777777" w:rsidR="00DA5DB4" w:rsidRPr="00E1032F" w:rsidRDefault="00DA5DB4" w:rsidP="00990F9F">
            <w:pPr>
              <w:jc w:val="center"/>
              <w:rPr>
                <w:b/>
                <w:lang w:val="ro-RO"/>
              </w:rPr>
            </w:pPr>
            <w:r w:rsidRPr="00E1032F">
              <w:rPr>
                <w:b/>
                <w:lang w:val="ro-RO"/>
              </w:rPr>
              <w:t>Categoria de personal</w:t>
            </w:r>
          </w:p>
        </w:tc>
        <w:tc>
          <w:tcPr>
            <w:tcW w:w="1133" w:type="pct"/>
            <w:vAlign w:val="center"/>
          </w:tcPr>
          <w:p w14:paraId="529E1D78" w14:textId="77777777" w:rsidR="00DA5DB4" w:rsidRPr="00E1032F" w:rsidRDefault="00DA5DB4" w:rsidP="00990F9F">
            <w:pPr>
              <w:jc w:val="center"/>
              <w:rPr>
                <w:b/>
                <w:lang w:val="ro-RO"/>
              </w:rPr>
            </w:pPr>
            <w:r w:rsidRPr="00E1032F">
              <w:rPr>
                <w:b/>
                <w:lang w:val="ro-RO"/>
              </w:rPr>
              <w:t>Număr de persoane/categorie</w:t>
            </w:r>
          </w:p>
        </w:tc>
        <w:tc>
          <w:tcPr>
            <w:tcW w:w="1232" w:type="pct"/>
            <w:vAlign w:val="center"/>
          </w:tcPr>
          <w:p w14:paraId="16DD5F2F" w14:textId="77777777" w:rsidR="00DA5DB4" w:rsidRPr="00E1032F" w:rsidRDefault="00DA5DB4" w:rsidP="00990F9F">
            <w:pPr>
              <w:jc w:val="center"/>
              <w:rPr>
                <w:b/>
                <w:lang w:val="ro-RO"/>
              </w:rPr>
            </w:pPr>
            <w:r w:rsidRPr="00E1032F">
              <w:rPr>
                <w:b/>
                <w:lang w:val="ro-RO"/>
              </w:rPr>
              <w:t>Activitățile și serviciile la care participă</w:t>
            </w:r>
          </w:p>
        </w:tc>
        <w:tc>
          <w:tcPr>
            <w:tcW w:w="1232" w:type="pct"/>
          </w:tcPr>
          <w:p w14:paraId="74C6A1BB" w14:textId="3034D67A" w:rsidR="00DA5DB4" w:rsidRPr="00E1032F" w:rsidRDefault="00DA5DB4" w:rsidP="00990F9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Resurse materiale la care are acces</w:t>
            </w:r>
          </w:p>
        </w:tc>
      </w:tr>
      <w:tr w:rsidR="00DA5DB4" w:rsidRPr="00E1032F" w14:paraId="4C1682D5" w14:textId="033785FD" w:rsidTr="00DA5DB4">
        <w:trPr>
          <w:trHeight w:val="860"/>
          <w:jc w:val="center"/>
        </w:trPr>
        <w:tc>
          <w:tcPr>
            <w:tcW w:w="1403" w:type="pct"/>
          </w:tcPr>
          <w:p w14:paraId="26ECC7EF" w14:textId="77777777" w:rsidR="00DA5DB4" w:rsidRPr="00096E04" w:rsidDel="00CB58F9" w:rsidRDefault="00DA5DB4" w:rsidP="00990F9F">
            <w:pPr>
              <w:rPr>
                <w:lang w:val="ro-RO"/>
              </w:rPr>
            </w:pPr>
            <w:r w:rsidRPr="00096E04">
              <w:rPr>
                <w:i/>
                <w:lang w:val="ro-RO"/>
              </w:rPr>
              <w:t>[introduceți categoria de personal]</w:t>
            </w:r>
          </w:p>
        </w:tc>
        <w:tc>
          <w:tcPr>
            <w:tcW w:w="1133" w:type="pct"/>
          </w:tcPr>
          <w:p w14:paraId="64BEEDCB" w14:textId="77777777" w:rsidR="00DA5DB4" w:rsidRPr="00096E04" w:rsidRDefault="00DA5DB4" w:rsidP="00990F9F">
            <w:pPr>
              <w:rPr>
                <w:i/>
                <w:lang w:val="ro-RO"/>
              </w:rPr>
            </w:pPr>
            <w:r w:rsidRPr="00096E04">
              <w:rPr>
                <w:i/>
                <w:lang w:val="ro-RO"/>
              </w:rPr>
              <w:t>[introduceți numărul de persoane/categorie]</w:t>
            </w:r>
          </w:p>
        </w:tc>
        <w:tc>
          <w:tcPr>
            <w:tcW w:w="1232" w:type="pct"/>
          </w:tcPr>
          <w:p w14:paraId="0BB57A03" w14:textId="77777777" w:rsidR="00DA5DB4" w:rsidRPr="00096E04" w:rsidRDefault="00DA5DB4" w:rsidP="00990F9F">
            <w:pPr>
              <w:rPr>
                <w:lang w:val="ro-RO"/>
              </w:rPr>
            </w:pPr>
            <w:r w:rsidRPr="00096E04">
              <w:rPr>
                <w:i/>
                <w:lang w:val="ro-RO"/>
              </w:rPr>
              <w:t>[descrieți serviciile și activitățile pe care le asigură]</w:t>
            </w:r>
          </w:p>
        </w:tc>
        <w:tc>
          <w:tcPr>
            <w:tcW w:w="1232" w:type="pct"/>
          </w:tcPr>
          <w:p w14:paraId="041BE28D" w14:textId="5DFAD3FA" w:rsidR="00DA5DB4" w:rsidRPr="00096E04" w:rsidRDefault="00DA5DB4" w:rsidP="00990F9F">
            <w:pPr>
              <w:rPr>
                <w:i/>
                <w:lang w:val="ro-RO"/>
              </w:rPr>
            </w:pPr>
            <w:r w:rsidRPr="00096E04">
              <w:rPr>
                <w:i/>
                <w:lang w:val="ro-RO"/>
              </w:rPr>
              <w:t xml:space="preserve">[descrieți </w:t>
            </w:r>
            <w:proofErr w:type="spellStart"/>
            <w:r>
              <w:rPr>
                <w:i/>
                <w:lang w:val="ro-RO"/>
              </w:rPr>
              <w:t>resusrsele</w:t>
            </w:r>
            <w:proofErr w:type="spellEnd"/>
            <w:r>
              <w:rPr>
                <w:i/>
                <w:lang w:val="ro-RO"/>
              </w:rPr>
              <w:t xml:space="preserve"> si modalitatea in care are acces la acestea</w:t>
            </w:r>
            <w:r w:rsidRPr="00096E04">
              <w:rPr>
                <w:i/>
                <w:lang w:val="ro-RO"/>
              </w:rPr>
              <w:t>]</w:t>
            </w:r>
          </w:p>
        </w:tc>
      </w:tr>
    </w:tbl>
    <w:p w14:paraId="16A5F2A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rFonts w:eastAsia="Calibri"/>
          <w:color w:val="000000"/>
          <w:lang w:val="ro-RO"/>
        </w:rPr>
      </w:pPr>
    </w:p>
    <w:p w14:paraId="3CCDF154" w14:textId="77777777" w:rsidR="004D044D" w:rsidRDefault="004D044D" w:rsidP="004D044D">
      <w:pPr>
        <w:tabs>
          <w:tab w:val="left" w:pos="0"/>
        </w:tabs>
        <w:jc w:val="both"/>
        <w:rPr>
          <w:b/>
          <w:lang w:val="ro-RO"/>
        </w:rPr>
      </w:pPr>
    </w:p>
    <w:p w14:paraId="47A7C149" w14:textId="68AC8096" w:rsidR="00AF771C" w:rsidRPr="004D044D" w:rsidRDefault="00AF771C" w:rsidP="004D044D">
      <w:pPr>
        <w:tabs>
          <w:tab w:val="left" w:pos="0"/>
        </w:tabs>
        <w:jc w:val="both"/>
        <w:rPr>
          <w:b/>
          <w:lang w:val="ro-RO"/>
        </w:rPr>
      </w:pPr>
      <w:r w:rsidRPr="004D044D">
        <w:rPr>
          <w:b/>
          <w:lang w:val="ro-RO"/>
        </w:rPr>
        <w:t>Resurse materiale propuse pentru realizarea activităților din cadrul Contractului</w:t>
      </w:r>
    </w:p>
    <w:p w14:paraId="09AEFB85" w14:textId="77777777" w:rsidR="00AF771C" w:rsidRPr="00E1032F" w:rsidRDefault="00AF771C" w:rsidP="00AF771C">
      <w:pPr>
        <w:rPr>
          <w:lang w:val="ro-RO"/>
        </w:rPr>
      </w:pPr>
    </w:p>
    <w:p w14:paraId="18F3C34F" w14:textId="78A56F82" w:rsidR="00AF771C" w:rsidRDefault="00AF771C" w:rsidP="00AF771C">
      <w:pPr>
        <w:pStyle w:val="Textcomentariu"/>
        <w:jc w:val="both"/>
        <w:rPr>
          <w:sz w:val="24"/>
          <w:szCs w:val="24"/>
          <w:lang w:val="ro-RO"/>
        </w:rPr>
      </w:pPr>
      <w:r w:rsidRPr="00E1032F">
        <w:rPr>
          <w:sz w:val="24"/>
          <w:szCs w:val="24"/>
          <w:lang w:val="ro-RO"/>
        </w:rPr>
        <w:t xml:space="preserve">Resursele materiale </w:t>
      </w:r>
      <w:r w:rsidRPr="00E1032F">
        <w:rPr>
          <w:i/>
          <w:color w:val="FF0000"/>
          <w:sz w:val="24"/>
          <w:szCs w:val="24"/>
          <w:lang w:val="ro-RO"/>
        </w:rPr>
        <w:t>[</w:t>
      </w:r>
      <w:proofErr w:type="spellStart"/>
      <w:r w:rsidR="004D044D">
        <w:rPr>
          <w:i/>
          <w:color w:val="FF0000"/>
          <w:sz w:val="24"/>
          <w:szCs w:val="24"/>
          <w:lang w:val="ro-RO"/>
        </w:rPr>
        <w:t>ambarcaţiunim</w:t>
      </w:r>
      <w:proofErr w:type="spellEnd"/>
      <w:r w:rsidR="004D044D">
        <w:rPr>
          <w:i/>
          <w:color w:val="FF0000"/>
          <w:sz w:val="24"/>
          <w:szCs w:val="24"/>
          <w:lang w:val="ro-RO"/>
        </w:rPr>
        <w:t xml:space="preserve">, </w:t>
      </w:r>
      <w:r w:rsidRPr="00E1032F">
        <w:rPr>
          <w:i/>
          <w:color w:val="FF0000"/>
          <w:sz w:val="24"/>
          <w:szCs w:val="24"/>
          <w:lang w:val="ro-RO"/>
        </w:rPr>
        <w:t xml:space="preserve">echipamentele, instrumentele, materialele, consumabilele </w:t>
      </w:r>
      <w:r w:rsidR="004D044D">
        <w:rPr>
          <w:i/>
          <w:color w:val="FF0000"/>
          <w:sz w:val="24"/>
          <w:szCs w:val="24"/>
          <w:lang w:val="ro-RO"/>
        </w:rPr>
        <w:t>etc</w:t>
      </w:r>
      <w:r w:rsidRPr="00E1032F">
        <w:rPr>
          <w:bCs/>
          <w:i/>
          <w:color w:val="FF0000"/>
          <w:sz w:val="24"/>
          <w:szCs w:val="24"/>
          <w:lang w:val="ro-RO"/>
        </w:rPr>
        <w:t>]</w:t>
      </w:r>
      <w:r w:rsidRPr="00E1032F">
        <w:rPr>
          <w:sz w:val="24"/>
          <w:szCs w:val="24"/>
          <w:lang w:val="ro-RO"/>
        </w:rPr>
        <w:t xml:space="preserve"> sunt corespunzătoare scopului Contractului și îndeplinesc toate cerințele de funcționalitate și de utilizare (inclusiv aspecte legate de protecția mediului) stabilite prin legislația în vigoare; Ofertantul </w:t>
      </w:r>
      <w:r w:rsidRPr="00E1032F">
        <w:rPr>
          <w:i/>
          <w:color w:val="FF0000"/>
          <w:sz w:val="24"/>
          <w:szCs w:val="24"/>
          <w:lang w:val="ro-RO"/>
        </w:rPr>
        <w:t>[introduceți numele]</w:t>
      </w:r>
      <w:r w:rsidRPr="00E1032F">
        <w:rPr>
          <w:color w:val="FF0000"/>
          <w:sz w:val="24"/>
          <w:szCs w:val="24"/>
          <w:lang w:val="ro-RO"/>
        </w:rPr>
        <w:t xml:space="preserve"> </w:t>
      </w:r>
      <w:r w:rsidRPr="00E1032F">
        <w:rPr>
          <w:sz w:val="24"/>
          <w:szCs w:val="24"/>
          <w:lang w:val="ro-RO"/>
        </w:rPr>
        <w:t>asigură neîntrerupt pe perioada contractului accesul personalului la echipamentele și materialele necesare realizării serviciilor, demonstrând aceasta prin prezentarea aranjamentelor întreprinse în acest sens.</w:t>
      </w:r>
    </w:p>
    <w:p w14:paraId="505AAA02" w14:textId="77777777" w:rsidR="00617108" w:rsidRDefault="00617108" w:rsidP="00AF771C">
      <w:pPr>
        <w:pStyle w:val="Textcomentariu"/>
        <w:jc w:val="both"/>
        <w:rPr>
          <w:sz w:val="24"/>
          <w:szCs w:val="24"/>
          <w:lang w:val="ro-RO"/>
        </w:rPr>
      </w:pPr>
    </w:p>
    <w:p w14:paraId="7DB3D9E4" w14:textId="6CC9E392" w:rsidR="00617108" w:rsidRDefault="00617108" w:rsidP="00AF771C">
      <w:pPr>
        <w:pStyle w:val="Textcomentariu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r w:rsidRPr="00617108">
        <w:rPr>
          <w:i/>
          <w:iCs/>
          <w:sz w:val="24"/>
          <w:szCs w:val="24"/>
          <w:lang w:val="ro-RO"/>
        </w:rPr>
        <w:t>Resursele materiale de care dispune ofertantul</w:t>
      </w:r>
      <w:r w:rsidR="00634012">
        <w:rPr>
          <w:i/>
          <w:iCs/>
          <w:sz w:val="24"/>
          <w:szCs w:val="24"/>
          <w:lang w:val="ro-RO"/>
        </w:rPr>
        <w:t xml:space="preserve"> –listarea </w:t>
      </w:r>
      <w:r w:rsidR="006020C8">
        <w:rPr>
          <w:i/>
          <w:iCs/>
          <w:sz w:val="24"/>
          <w:szCs w:val="24"/>
          <w:lang w:val="ro-RO"/>
        </w:rPr>
        <w:t xml:space="preserve">celor </w:t>
      </w:r>
      <w:proofErr w:type="spellStart"/>
      <w:r w:rsidR="006020C8">
        <w:rPr>
          <w:i/>
          <w:iCs/>
          <w:sz w:val="24"/>
          <w:szCs w:val="24"/>
          <w:lang w:val="ro-RO"/>
        </w:rPr>
        <w:t>detinute</w:t>
      </w:r>
      <w:proofErr w:type="spellEnd"/>
      <w:r w:rsidR="00634012">
        <w:rPr>
          <w:i/>
          <w:iCs/>
          <w:sz w:val="24"/>
          <w:szCs w:val="24"/>
          <w:lang w:val="ro-RO"/>
        </w:rPr>
        <w:t xml:space="preserve">, </w:t>
      </w:r>
      <w:proofErr w:type="spellStart"/>
      <w:r w:rsidR="00634012">
        <w:rPr>
          <w:i/>
          <w:iCs/>
          <w:sz w:val="24"/>
          <w:szCs w:val="24"/>
          <w:lang w:val="ro-RO"/>
        </w:rPr>
        <w:t>evidetierea</w:t>
      </w:r>
      <w:proofErr w:type="spellEnd"/>
      <w:r w:rsidR="00634012">
        <w:rPr>
          <w:i/>
          <w:iCs/>
          <w:sz w:val="24"/>
          <w:szCs w:val="24"/>
          <w:lang w:val="ro-RO"/>
        </w:rPr>
        <w:t xml:space="preserve"> formei de </w:t>
      </w:r>
      <w:proofErr w:type="spellStart"/>
      <w:r w:rsidR="00634012">
        <w:rPr>
          <w:i/>
          <w:iCs/>
          <w:sz w:val="24"/>
          <w:szCs w:val="24"/>
          <w:lang w:val="ro-RO"/>
        </w:rPr>
        <w:t>deţinere</w:t>
      </w:r>
      <w:proofErr w:type="spellEnd"/>
      <w:r w:rsidR="00634012">
        <w:rPr>
          <w:i/>
          <w:iCs/>
          <w:sz w:val="24"/>
          <w:szCs w:val="24"/>
          <w:lang w:val="ro-RO"/>
        </w:rPr>
        <w:t xml:space="preserve"> descriere cat mai exacta</w:t>
      </w:r>
      <w:r w:rsidR="005150FD">
        <w:rPr>
          <w:i/>
          <w:iCs/>
          <w:sz w:val="24"/>
          <w:szCs w:val="24"/>
          <w:lang w:val="ro-RO"/>
        </w:rPr>
        <w:t xml:space="preserve">, anexarea de </w:t>
      </w:r>
      <w:proofErr w:type="spellStart"/>
      <w:r w:rsidR="005150FD">
        <w:rPr>
          <w:i/>
          <w:iCs/>
          <w:sz w:val="24"/>
          <w:szCs w:val="24"/>
          <w:lang w:val="ro-RO"/>
        </w:rPr>
        <w:t>planse</w:t>
      </w:r>
      <w:proofErr w:type="spellEnd"/>
      <w:r w:rsidR="005150FD">
        <w:rPr>
          <w:i/>
          <w:iCs/>
          <w:sz w:val="24"/>
          <w:szCs w:val="24"/>
          <w:lang w:val="ro-RO"/>
        </w:rPr>
        <w:t xml:space="preserve"> </w:t>
      </w:r>
      <w:proofErr w:type="spellStart"/>
      <w:r w:rsidR="005150FD">
        <w:rPr>
          <w:i/>
          <w:iCs/>
          <w:sz w:val="24"/>
          <w:szCs w:val="24"/>
          <w:lang w:val="ro-RO"/>
        </w:rPr>
        <w:t>foto</w:t>
      </w:r>
      <w:proofErr w:type="spellEnd"/>
      <w:r w:rsidR="005150FD">
        <w:rPr>
          <w:i/>
          <w:iCs/>
          <w:sz w:val="24"/>
          <w:szCs w:val="24"/>
          <w:lang w:val="ro-RO"/>
        </w:rPr>
        <w:t xml:space="preserve"> acolo este cazul si </w:t>
      </w:r>
      <w:proofErr w:type="spellStart"/>
      <w:r w:rsidR="005150FD">
        <w:rPr>
          <w:i/>
          <w:iCs/>
          <w:sz w:val="24"/>
          <w:szCs w:val="24"/>
          <w:lang w:val="ro-RO"/>
        </w:rPr>
        <w:t>prezentaea</w:t>
      </w:r>
      <w:proofErr w:type="spellEnd"/>
      <w:r w:rsidR="005150FD">
        <w:rPr>
          <w:i/>
          <w:iCs/>
          <w:sz w:val="24"/>
          <w:szCs w:val="24"/>
          <w:lang w:val="ro-RO"/>
        </w:rPr>
        <w:t xml:space="preserve"> </w:t>
      </w:r>
      <w:proofErr w:type="spellStart"/>
      <w:r w:rsidR="005150FD">
        <w:rPr>
          <w:i/>
          <w:iCs/>
          <w:sz w:val="24"/>
          <w:szCs w:val="24"/>
          <w:lang w:val="ro-RO"/>
        </w:rPr>
        <w:t>certicifcatelor</w:t>
      </w:r>
      <w:proofErr w:type="spellEnd"/>
      <w:r w:rsidR="005150FD">
        <w:rPr>
          <w:i/>
          <w:iCs/>
          <w:sz w:val="24"/>
          <w:szCs w:val="24"/>
          <w:lang w:val="ro-RO"/>
        </w:rPr>
        <w:t xml:space="preserve"> de conformitate/</w:t>
      </w:r>
      <w:proofErr w:type="spellStart"/>
      <w:r w:rsidR="005150FD">
        <w:rPr>
          <w:i/>
          <w:iCs/>
          <w:sz w:val="24"/>
          <w:szCs w:val="24"/>
          <w:lang w:val="ro-RO"/>
        </w:rPr>
        <w:t>garanţie</w:t>
      </w:r>
      <w:proofErr w:type="spellEnd"/>
      <w:r w:rsidR="005150FD">
        <w:rPr>
          <w:i/>
          <w:iCs/>
          <w:sz w:val="24"/>
          <w:szCs w:val="24"/>
          <w:lang w:val="ro-RO"/>
        </w:rPr>
        <w:t xml:space="preserve"> unde acestea exista</w:t>
      </w:r>
      <w:r>
        <w:rPr>
          <w:sz w:val="24"/>
          <w:szCs w:val="24"/>
          <w:lang w:val="ro-RO"/>
        </w:rPr>
        <w:t>]</w:t>
      </w:r>
    </w:p>
    <w:p w14:paraId="182C5373" w14:textId="7D010904" w:rsidR="001078C2" w:rsidRDefault="001078C2" w:rsidP="00AF771C">
      <w:pPr>
        <w:pStyle w:val="Textcomentariu"/>
        <w:jc w:val="both"/>
        <w:rPr>
          <w:sz w:val="24"/>
          <w:szCs w:val="24"/>
          <w:lang w:val="ro-RO"/>
        </w:rPr>
      </w:pPr>
    </w:p>
    <w:p w14:paraId="2BC3D6F0" w14:textId="13199207" w:rsidR="00723FD5" w:rsidRDefault="00723FD5" w:rsidP="00AF771C">
      <w:pPr>
        <w:pStyle w:val="Textcomentariu"/>
        <w:jc w:val="both"/>
        <w:rPr>
          <w:sz w:val="24"/>
          <w:szCs w:val="24"/>
          <w:lang w:val="ro-RO"/>
        </w:rPr>
      </w:pPr>
    </w:p>
    <w:p w14:paraId="0876026D" w14:textId="334C1DE0" w:rsidR="001078C2" w:rsidRDefault="00E21585" w:rsidP="00E21585">
      <w:pPr>
        <w:pStyle w:val="Textcomentariu"/>
        <w:jc w:val="right"/>
        <w:rPr>
          <w:i/>
          <w:iCs/>
          <w:sz w:val="24"/>
          <w:szCs w:val="24"/>
          <w:lang w:val="ro-RO"/>
        </w:rPr>
      </w:pPr>
      <w:proofErr w:type="spellStart"/>
      <w:r>
        <w:rPr>
          <w:i/>
          <w:iCs/>
          <w:sz w:val="24"/>
          <w:szCs w:val="24"/>
          <w:lang w:val="ro-RO"/>
        </w:rPr>
        <w:t>Semnatura</w:t>
      </w:r>
      <w:proofErr w:type="spellEnd"/>
    </w:p>
    <w:p w14:paraId="092130F0" w14:textId="77777777" w:rsidR="00E21585" w:rsidRPr="006B71C6" w:rsidRDefault="00E21585" w:rsidP="00E21585">
      <w:pPr>
        <w:pStyle w:val="Textcomentariu"/>
        <w:jc w:val="right"/>
        <w:rPr>
          <w:i/>
          <w:iCs/>
          <w:sz w:val="24"/>
          <w:szCs w:val="24"/>
          <w:lang w:val="ro-RO"/>
        </w:rPr>
      </w:pPr>
    </w:p>
    <w:p w14:paraId="5A9864B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</w:p>
    <w:sectPr w:rsidR="00AF771C" w:rsidRPr="00E1032F" w:rsidSect="00A9392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FE61" w14:textId="77777777" w:rsidR="00E2102E" w:rsidRDefault="00E2102E" w:rsidP="00656E89">
      <w:r>
        <w:separator/>
      </w:r>
    </w:p>
  </w:endnote>
  <w:endnote w:type="continuationSeparator" w:id="0">
    <w:p w14:paraId="410BED67" w14:textId="77777777" w:rsidR="00E2102E" w:rsidRDefault="00E2102E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1123801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  <w:lang w:val="ro-RO"/>
          </w:rPr>
          <w:id w:val="-1574729668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20288508" w14:textId="0A309A71" w:rsidR="00367B50" w:rsidRPr="008D5771" w:rsidRDefault="00367B50">
            <w:pPr>
              <w:pStyle w:val="Subsol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81848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A288D" wp14:editId="534EB8D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334C" w14:textId="0E4DF847" w:rsidR="00367B50" w:rsidRPr="005A4B66" w:rsidRDefault="00367B50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EA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JK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zmZXy3yOJo622XVe5Iv0BStfoq3z4aMATaJQUYe9T+js&#10;8OBDzIaVLy7xMw9KNlupVFLcrt4oRw4M52Sbzgn9NzdlSF/Rm0WxSMgGYnwaIS0DzrGSuqLLPJ4Y&#10;zsrIxgfTJDkwqUYZM1HmRE9kZOQmDPWAjpGzGpojEuVgnFfcLxQ6cL8o6XFWK+p/7pkTlKhPBsm+&#10;mc4jMyEp88V1gYq7tNSXFmY4QlU0UDKKm5AWIvFg77ApW5n4es3klCvOYKLxtC9xyC/15PW61etn&#10;AAAA//8DAFBLAwQUAAYACAAAACEAMBqtXN8AAAAKAQAADwAAAGRycy9kb3ducmV2LnhtbEyPy07D&#10;MBBF90j8gzVI7FonpaUlxKkqKjYskChIZenGkzjCL9luGv6eYQW7Gc3RnXPr7WQNGzGmwTsB5bwA&#10;hq71anC9gI/359kGWMrSKWm8QwHfmGDbXF/VslL+4t5wPOSeUYhLlRSgcw4V56nVaGWa+4CObp2P&#10;VmZaY89VlBcKt4YviuKeWzk4+qBlwCeN7dfhbAUcrR7UPr5+dsqM+5dutwpTDELc3ky7R2AZp/wH&#10;w68+qUNDTid/dioxI2C2Ku8IpWFZLIARsVw/lMBOhG5K4E3N/1dofgAAAP//AwBQSwECLQAUAAYA&#10;CAAAACEAtoM4kv4AAADhAQAAEwAAAAAAAAAAAAAAAAAAAAAAW0NvbnRlbnRfVHlwZXNdLnhtbFBL&#10;AQItABQABgAIAAAAIQA4/SH/1gAAAJQBAAALAAAAAAAAAAAAAAAAAC8BAABfcmVscy8ucmVsc1BL&#10;AQItABQABgAIAAAAIQAjL1JKIQIAAB0EAAAOAAAAAAAAAAAAAAAAAC4CAABkcnMvZTJvRG9jLnht&#10;bFBLAQItABQABgAIAAAAIQAwGq1c3wAAAAoBAAAPAAAAAAAAAAAAAAAAAHsEAABkcnMvZG93bnJl&#10;di54bWxQSwUGAAAAAAQABADzAAAAhwUAAAAA&#10;" stroked="f">
                      <v:textbox style="mso-fit-shape-to-text:t">
                        <w:txbxContent>
                          <w:p w14:paraId="41B6334C" w14:textId="0E4DF847" w:rsidR="00367B50" w:rsidRPr="005A4B66" w:rsidRDefault="00367B50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848">
              <w:rPr>
                <w:rFonts w:asciiTheme="minorHAnsi" w:hAnsiTheme="minorHAnsi"/>
                <w:sz w:val="18"/>
                <w:szCs w:val="18"/>
                <w:lang w:val="ro-RO"/>
              </w:rPr>
              <w:t>Pagina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5035" w14:textId="77777777" w:rsidR="00E2102E" w:rsidRDefault="00E2102E" w:rsidP="00656E89">
      <w:r>
        <w:separator/>
      </w:r>
    </w:p>
  </w:footnote>
  <w:footnote w:type="continuationSeparator" w:id="0">
    <w:p w14:paraId="4B3BB10B" w14:textId="77777777" w:rsidR="00E2102E" w:rsidRDefault="00E2102E" w:rsidP="0065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218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D2"/>
    <w:multiLevelType w:val="hybridMultilevel"/>
    <w:tmpl w:val="7700A2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83058"/>
    <w:multiLevelType w:val="hybridMultilevel"/>
    <w:tmpl w:val="D74E5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BDF"/>
    <w:multiLevelType w:val="hybridMultilevel"/>
    <w:tmpl w:val="93ACA62E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DD5"/>
    <w:multiLevelType w:val="hybridMultilevel"/>
    <w:tmpl w:val="045E055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98B59BE"/>
    <w:multiLevelType w:val="hybridMultilevel"/>
    <w:tmpl w:val="3190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CA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92586A"/>
    <w:multiLevelType w:val="hybridMultilevel"/>
    <w:tmpl w:val="590CB75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21A6791"/>
    <w:multiLevelType w:val="hybridMultilevel"/>
    <w:tmpl w:val="7D44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19E5"/>
    <w:multiLevelType w:val="hybridMultilevel"/>
    <w:tmpl w:val="4C061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1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E5FB5"/>
    <w:multiLevelType w:val="hybridMultilevel"/>
    <w:tmpl w:val="97A8797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F5AA3"/>
    <w:multiLevelType w:val="hybridMultilevel"/>
    <w:tmpl w:val="B470D5F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3837E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612A"/>
    <w:multiLevelType w:val="hybridMultilevel"/>
    <w:tmpl w:val="D722E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1375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4F67BFF"/>
    <w:multiLevelType w:val="hybridMultilevel"/>
    <w:tmpl w:val="91308BF2"/>
    <w:lvl w:ilvl="0" w:tplc="0418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3B641E8D"/>
    <w:multiLevelType w:val="hybridMultilevel"/>
    <w:tmpl w:val="F27AB5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3006"/>
    <w:multiLevelType w:val="hybridMultilevel"/>
    <w:tmpl w:val="D8B087CA"/>
    <w:lvl w:ilvl="0" w:tplc="DB169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3EE0530B"/>
    <w:multiLevelType w:val="hybridMultilevel"/>
    <w:tmpl w:val="020A9EF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82A"/>
    <w:multiLevelType w:val="hybridMultilevel"/>
    <w:tmpl w:val="4C884B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3D4280B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0ABF"/>
    <w:multiLevelType w:val="hybridMultilevel"/>
    <w:tmpl w:val="CBE6B2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5DE4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2FE1729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54571"/>
    <w:multiLevelType w:val="hybridMultilevel"/>
    <w:tmpl w:val="8ED2A45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44E7146"/>
    <w:multiLevelType w:val="hybridMultilevel"/>
    <w:tmpl w:val="C6D0D17C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95A2A69"/>
    <w:multiLevelType w:val="hybridMultilevel"/>
    <w:tmpl w:val="7D9A1B4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2E8"/>
    <w:multiLevelType w:val="hybridMultilevel"/>
    <w:tmpl w:val="3DD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026D"/>
    <w:multiLevelType w:val="hybridMultilevel"/>
    <w:tmpl w:val="2EE6A932"/>
    <w:lvl w:ilvl="0" w:tplc="B250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12"/>
    <w:multiLevelType w:val="hybridMultilevel"/>
    <w:tmpl w:val="54D2831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378C8"/>
    <w:multiLevelType w:val="hybridMultilevel"/>
    <w:tmpl w:val="CE4A7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0AF"/>
    <w:multiLevelType w:val="hybridMultilevel"/>
    <w:tmpl w:val="687A735A"/>
    <w:lvl w:ilvl="0" w:tplc="F4B2DF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4A0C6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6A3EDF"/>
    <w:multiLevelType w:val="hybridMultilevel"/>
    <w:tmpl w:val="EBA81B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23A9D"/>
    <w:multiLevelType w:val="hybridMultilevel"/>
    <w:tmpl w:val="4490C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4A7D"/>
    <w:multiLevelType w:val="hybridMultilevel"/>
    <w:tmpl w:val="42CCDD7C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2D88473C">
      <w:start w:val="1"/>
      <w:numFmt w:val="lowerLetter"/>
      <w:lvlText w:val="%3."/>
      <w:lvlJc w:val="lef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7438682A"/>
    <w:multiLevelType w:val="hybridMultilevel"/>
    <w:tmpl w:val="D0D04FBE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80DE2"/>
    <w:multiLevelType w:val="hybridMultilevel"/>
    <w:tmpl w:val="B6D46ACC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80225"/>
    <w:multiLevelType w:val="hybridMultilevel"/>
    <w:tmpl w:val="D23828F0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47133"/>
    <w:multiLevelType w:val="hybridMultilevel"/>
    <w:tmpl w:val="FAD8F232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36"/>
  </w:num>
  <w:num w:numId="5">
    <w:abstractNumId w:val="34"/>
  </w:num>
  <w:num w:numId="6">
    <w:abstractNumId w:val="22"/>
  </w:num>
  <w:num w:numId="7">
    <w:abstractNumId w:val="20"/>
  </w:num>
  <w:num w:numId="8">
    <w:abstractNumId w:val="37"/>
  </w:num>
  <w:num w:numId="9">
    <w:abstractNumId w:val="9"/>
  </w:num>
  <w:num w:numId="10">
    <w:abstractNumId w:val="26"/>
  </w:num>
  <w:num w:numId="11">
    <w:abstractNumId w:val="5"/>
  </w:num>
  <w:num w:numId="12">
    <w:abstractNumId w:val="32"/>
  </w:num>
  <w:num w:numId="13">
    <w:abstractNumId w:val="29"/>
  </w:num>
  <w:num w:numId="14">
    <w:abstractNumId w:val="27"/>
  </w:num>
  <w:num w:numId="15">
    <w:abstractNumId w:val="17"/>
  </w:num>
  <w:num w:numId="16">
    <w:abstractNumId w:val="39"/>
  </w:num>
  <w:num w:numId="17">
    <w:abstractNumId w:val="8"/>
  </w:num>
  <w:num w:numId="18">
    <w:abstractNumId w:val="31"/>
  </w:num>
  <w:num w:numId="19">
    <w:abstractNumId w:val="2"/>
  </w:num>
  <w:num w:numId="20">
    <w:abstractNumId w:val="7"/>
  </w:num>
  <w:num w:numId="21">
    <w:abstractNumId w:val="28"/>
  </w:num>
  <w:num w:numId="22">
    <w:abstractNumId w:val="42"/>
  </w:num>
  <w:num w:numId="23">
    <w:abstractNumId w:val="40"/>
  </w:num>
  <w:num w:numId="24">
    <w:abstractNumId w:val="0"/>
  </w:num>
  <w:num w:numId="25">
    <w:abstractNumId w:val="21"/>
  </w:num>
  <w:num w:numId="26">
    <w:abstractNumId w:val="38"/>
  </w:num>
  <w:num w:numId="27">
    <w:abstractNumId w:val="35"/>
  </w:num>
  <w:num w:numId="28">
    <w:abstractNumId w:val="25"/>
  </w:num>
  <w:num w:numId="29">
    <w:abstractNumId w:val="14"/>
  </w:num>
  <w:num w:numId="30">
    <w:abstractNumId w:val="6"/>
  </w:num>
  <w:num w:numId="31">
    <w:abstractNumId w:val="24"/>
  </w:num>
  <w:num w:numId="32">
    <w:abstractNumId w:val="16"/>
  </w:num>
  <w:num w:numId="33">
    <w:abstractNumId w:val="30"/>
  </w:num>
  <w:num w:numId="34">
    <w:abstractNumId w:val="4"/>
  </w:num>
  <w:num w:numId="35">
    <w:abstractNumId w:val="41"/>
  </w:num>
  <w:num w:numId="36">
    <w:abstractNumId w:val="12"/>
  </w:num>
  <w:num w:numId="37">
    <w:abstractNumId w:val="23"/>
  </w:num>
  <w:num w:numId="38">
    <w:abstractNumId w:val="13"/>
  </w:num>
  <w:num w:numId="39">
    <w:abstractNumId w:val="43"/>
  </w:num>
  <w:num w:numId="40">
    <w:abstractNumId w:val="19"/>
  </w:num>
  <w:num w:numId="41">
    <w:abstractNumId w:val="1"/>
  </w:num>
  <w:num w:numId="42">
    <w:abstractNumId w:val="33"/>
  </w:num>
  <w:num w:numId="43">
    <w:abstractNumId w:val="15"/>
  </w:num>
  <w:num w:numId="4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348B"/>
    <w:rsid w:val="00003F37"/>
    <w:rsid w:val="000043E2"/>
    <w:rsid w:val="00007C27"/>
    <w:rsid w:val="00012D85"/>
    <w:rsid w:val="00025EA4"/>
    <w:rsid w:val="00026CCE"/>
    <w:rsid w:val="00033725"/>
    <w:rsid w:val="000368D4"/>
    <w:rsid w:val="00040C1A"/>
    <w:rsid w:val="00041C69"/>
    <w:rsid w:val="0004617B"/>
    <w:rsid w:val="00052541"/>
    <w:rsid w:val="00061D32"/>
    <w:rsid w:val="0006207A"/>
    <w:rsid w:val="00063DA4"/>
    <w:rsid w:val="00067D1B"/>
    <w:rsid w:val="0007222C"/>
    <w:rsid w:val="00077ED4"/>
    <w:rsid w:val="00080232"/>
    <w:rsid w:val="00082143"/>
    <w:rsid w:val="00087AAE"/>
    <w:rsid w:val="00090965"/>
    <w:rsid w:val="00091A4A"/>
    <w:rsid w:val="00093979"/>
    <w:rsid w:val="00096E04"/>
    <w:rsid w:val="000A24C3"/>
    <w:rsid w:val="000A685B"/>
    <w:rsid w:val="000A73DD"/>
    <w:rsid w:val="000B0652"/>
    <w:rsid w:val="000B1D49"/>
    <w:rsid w:val="000B23C5"/>
    <w:rsid w:val="000B299B"/>
    <w:rsid w:val="000B34D7"/>
    <w:rsid w:val="000B5CEA"/>
    <w:rsid w:val="000C16E2"/>
    <w:rsid w:val="000D00C2"/>
    <w:rsid w:val="000D3CF5"/>
    <w:rsid w:val="000D651E"/>
    <w:rsid w:val="000F08B6"/>
    <w:rsid w:val="000F5C55"/>
    <w:rsid w:val="0010086E"/>
    <w:rsid w:val="00100DC0"/>
    <w:rsid w:val="001054CC"/>
    <w:rsid w:val="001074E6"/>
    <w:rsid w:val="001078C2"/>
    <w:rsid w:val="00113E16"/>
    <w:rsid w:val="00127BF3"/>
    <w:rsid w:val="0013445C"/>
    <w:rsid w:val="001354C5"/>
    <w:rsid w:val="00143114"/>
    <w:rsid w:val="001440DF"/>
    <w:rsid w:val="0015420D"/>
    <w:rsid w:val="00164940"/>
    <w:rsid w:val="00165CEB"/>
    <w:rsid w:val="0016657D"/>
    <w:rsid w:val="00175464"/>
    <w:rsid w:val="00175501"/>
    <w:rsid w:val="00175A0F"/>
    <w:rsid w:val="00176CE6"/>
    <w:rsid w:val="0018066E"/>
    <w:rsid w:val="0018788B"/>
    <w:rsid w:val="0019348F"/>
    <w:rsid w:val="001979B7"/>
    <w:rsid w:val="001A1E1F"/>
    <w:rsid w:val="001A5997"/>
    <w:rsid w:val="001B6DB6"/>
    <w:rsid w:val="001D50D4"/>
    <w:rsid w:val="001D552C"/>
    <w:rsid w:val="001D78E2"/>
    <w:rsid w:val="001E6BC3"/>
    <w:rsid w:val="001E6BE0"/>
    <w:rsid w:val="001F3457"/>
    <w:rsid w:val="001F5B89"/>
    <w:rsid w:val="001F6C58"/>
    <w:rsid w:val="002046C8"/>
    <w:rsid w:val="002111C6"/>
    <w:rsid w:val="00212040"/>
    <w:rsid w:val="002125B7"/>
    <w:rsid w:val="00212F1B"/>
    <w:rsid w:val="00214414"/>
    <w:rsid w:val="002155E2"/>
    <w:rsid w:val="002165FB"/>
    <w:rsid w:val="002221F2"/>
    <w:rsid w:val="00223B0B"/>
    <w:rsid w:val="00225F87"/>
    <w:rsid w:val="00231281"/>
    <w:rsid w:val="00233375"/>
    <w:rsid w:val="00236DDB"/>
    <w:rsid w:val="0023730D"/>
    <w:rsid w:val="00240AEB"/>
    <w:rsid w:val="002414D6"/>
    <w:rsid w:val="0024481E"/>
    <w:rsid w:val="002536AD"/>
    <w:rsid w:val="00256A5E"/>
    <w:rsid w:val="00262CC0"/>
    <w:rsid w:val="00263A77"/>
    <w:rsid w:val="00265A7C"/>
    <w:rsid w:val="002661ED"/>
    <w:rsid w:val="00266F19"/>
    <w:rsid w:val="00267B5B"/>
    <w:rsid w:val="00270F55"/>
    <w:rsid w:val="00276C67"/>
    <w:rsid w:val="00277588"/>
    <w:rsid w:val="002779C0"/>
    <w:rsid w:val="0028189F"/>
    <w:rsid w:val="00281EAD"/>
    <w:rsid w:val="00282CF0"/>
    <w:rsid w:val="00286514"/>
    <w:rsid w:val="0028653C"/>
    <w:rsid w:val="00287F0F"/>
    <w:rsid w:val="00295CD6"/>
    <w:rsid w:val="00296EF0"/>
    <w:rsid w:val="002A131F"/>
    <w:rsid w:val="002A4C3C"/>
    <w:rsid w:val="002A5DDD"/>
    <w:rsid w:val="002B4481"/>
    <w:rsid w:val="002B6189"/>
    <w:rsid w:val="002B6C1A"/>
    <w:rsid w:val="002D23DD"/>
    <w:rsid w:val="002D5855"/>
    <w:rsid w:val="002D630D"/>
    <w:rsid w:val="002E3CB0"/>
    <w:rsid w:val="002E5B29"/>
    <w:rsid w:val="002F35E2"/>
    <w:rsid w:val="00305BAC"/>
    <w:rsid w:val="00305C3B"/>
    <w:rsid w:val="003075C0"/>
    <w:rsid w:val="0031604F"/>
    <w:rsid w:val="00326BBB"/>
    <w:rsid w:val="00333DB2"/>
    <w:rsid w:val="00343F57"/>
    <w:rsid w:val="00347B1A"/>
    <w:rsid w:val="00352AA4"/>
    <w:rsid w:val="00353C62"/>
    <w:rsid w:val="00354A95"/>
    <w:rsid w:val="003554DC"/>
    <w:rsid w:val="0035647B"/>
    <w:rsid w:val="003638A2"/>
    <w:rsid w:val="0036406A"/>
    <w:rsid w:val="00365CB5"/>
    <w:rsid w:val="00367821"/>
    <w:rsid w:val="00367B50"/>
    <w:rsid w:val="003802F0"/>
    <w:rsid w:val="00380406"/>
    <w:rsid w:val="00381848"/>
    <w:rsid w:val="00384035"/>
    <w:rsid w:val="003861CF"/>
    <w:rsid w:val="00390782"/>
    <w:rsid w:val="00390FB4"/>
    <w:rsid w:val="00391B66"/>
    <w:rsid w:val="00393BAC"/>
    <w:rsid w:val="0039769D"/>
    <w:rsid w:val="003A00B4"/>
    <w:rsid w:val="003A42A3"/>
    <w:rsid w:val="003A7EDF"/>
    <w:rsid w:val="003B06A9"/>
    <w:rsid w:val="003B4BC9"/>
    <w:rsid w:val="003B4F8A"/>
    <w:rsid w:val="003B6DEA"/>
    <w:rsid w:val="003B7E53"/>
    <w:rsid w:val="003C0E71"/>
    <w:rsid w:val="003C59DD"/>
    <w:rsid w:val="003C77ED"/>
    <w:rsid w:val="003D06A9"/>
    <w:rsid w:val="003D0E01"/>
    <w:rsid w:val="003D68A1"/>
    <w:rsid w:val="003D6FA5"/>
    <w:rsid w:val="003E190F"/>
    <w:rsid w:val="003E3EC3"/>
    <w:rsid w:val="003E4A20"/>
    <w:rsid w:val="003E58AB"/>
    <w:rsid w:val="003E6FC4"/>
    <w:rsid w:val="003F0706"/>
    <w:rsid w:val="003F1B75"/>
    <w:rsid w:val="003F357D"/>
    <w:rsid w:val="003F3744"/>
    <w:rsid w:val="0040111E"/>
    <w:rsid w:val="00406983"/>
    <w:rsid w:val="00406B53"/>
    <w:rsid w:val="004070F0"/>
    <w:rsid w:val="00413572"/>
    <w:rsid w:val="00422067"/>
    <w:rsid w:val="00422F7E"/>
    <w:rsid w:val="00423005"/>
    <w:rsid w:val="00431903"/>
    <w:rsid w:val="00431AA7"/>
    <w:rsid w:val="00432686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1345"/>
    <w:rsid w:val="00487E91"/>
    <w:rsid w:val="00490BFA"/>
    <w:rsid w:val="004920A9"/>
    <w:rsid w:val="004A2477"/>
    <w:rsid w:val="004A3653"/>
    <w:rsid w:val="004A68D0"/>
    <w:rsid w:val="004A75CE"/>
    <w:rsid w:val="004B4835"/>
    <w:rsid w:val="004C012B"/>
    <w:rsid w:val="004D044D"/>
    <w:rsid w:val="004E3CC6"/>
    <w:rsid w:val="004E5858"/>
    <w:rsid w:val="004E5C72"/>
    <w:rsid w:val="004E6AB1"/>
    <w:rsid w:val="004F5333"/>
    <w:rsid w:val="00500642"/>
    <w:rsid w:val="00504B5C"/>
    <w:rsid w:val="005120B0"/>
    <w:rsid w:val="005150FD"/>
    <w:rsid w:val="005159D7"/>
    <w:rsid w:val="005225DA"/>
    <w:rsid w:val="00526FAC"/>
    <w:rsid w:val="00530129"/>
    <w:rsid w:val="0053030B"/>
    <w:rsid w:val="00536BDC"/>
    <w:rsid w:val="00541F32"/>
    <w:rsid w:val="00543998"/>
    <w:rsid w:val="005447B1"/>
    <w:rsid w:val="00544C92"/>
    <w:rsid w:val="00546B58"/>
    <w:rsid w:val="005471AD"/>
    <w:rsid w:val="00551074"/>
    <w:rsid w:val="00554E47"/>
    <w:rsid w:val="00560CCB"/>
    <w:rsid w:val="00562578"/>
    <w:rsid w:val="0056347B"/>
    <w:rsid w:val="005679CA"/>
    <w:rsid w:val="00570A45"/>
    <w:rsid w:val="0057476E"/>
    <w:rsid w:val="00577061"/>
    <w:rsid w:val="005806A7"/>
    <w:rsid w:val="005806C0"/>
    <w:rsid w:val="005839B7"/>
    <w:rsid w:val="00586983"/>
    <w:rsid w:val="00594958"/>
    <w:rsid w:val="005A04F7"/>
    <w:rsid w:val="005A4B66"/>
    <w:rsid w:val="005A74CE"/>
    <w:rsid w:val="005B3B91"/>
    <w:rsid w:val="005B47EB"/>
    <w:rsid w:val="005B5226"/>
    <w:rsid w:val="005C143F"/>
    <w:rsid w:val="005C7433"/>
    <w:rsid w:val="005D323B"/>
    <w:rsid w:val="005D4A15"/>
    <w:rsid w:val="005D53F5"/>
    <w:rsid w:val="005E2157"/>
    <w:rsid w:val="005E2E67"/>
    <w:rsid w:val="005E389D"/>
    <w:rsid w:val="005E4ABF"/>
    <w:rsid w:val="005E699B"/>
    <w:rsid w:val="005F1451"/>
    <w:rsid w:val="005F6738"/>
    <w:rsid w:val="005F780C"/>
    <w:rsid w:val="006020C8"/>
    <w:rsid w:val="00604749"/>
    <w:rsid w:val="0060673C"/>
    <w:rsid w:val="006102A4"/>
    <w:rsid w:val="00610461"/>
    <w:rsid w:val="00613445"/>
    <w:rsid w:val="00617108"/>
    <w:rsid w:val="006250E0"/>
    <w:rsid w:val="006251DB"/>
    <w:rsid w:val="00633B2F"/>
    <w:rsid w:val="00634012"/>
    <w:rsid w:val="00637433"/>
    <w:rsid w:val="00641AFB"/>
    <w:rsid w:val="00642EB6"/>
    <w:rsid w:val="00656929"/>
    <w:rsid w:val="00656E89"/>
    <w:rsid w:val="00657DF4"/>
    <w:rsid w:val="00661ED9"/>
    <w:rsid w:val="00665FD0"/>
    <w:rsid w:val="00667751"/>
    <w:rsid w:val="00675C38"/>
    <w:rsid w:val="006765FC"/>
    <w:rsid w:val="00683475"/>
    <w:rsid w:val="0068695A"/>
    <w:rsid w:val="006A0158"/>
    <w:rsid w:val="006A0F64"/>
    <w:rsid w:val="006A51F2"/>
    <w:rsid w:val="006B70BF"/>
    <w:rsid w:val="006B71C6"/>
    <w:rsid w:val="006C0A4A"/>
    <w:rsid w:val="006C3B91"/>
    <w:rsid w:val="006E14BD"/>
    <w:rsid w:val="00702EE7"/>
    <w:rsid w:val="00704D13"/>
    <w:rsid w:val="00706BC4"/>
    <w:rsid w:val="00717A6D"/>
    <w:rsid w:val="007213F7"/>
    <w:rsid w:val="00722C10"/>
    <w:rsid w:val="00723FD5"/>
    <w:rsid w:val="007246A9"/>
    <w:rsid w:val="007261B1"/>
    <w:rsid w:val="00726D5F"/>
    <w:rsid w:val="007348A4"/>
    <w:rsid w:val="00740FB9"/>
    <w:rsid w:val="0074453E"/>
    <w:rsid w:val="007460D8"/>
    <w:rsid w:val="00753408"/>
    <w:rsid w:val="0075401A"/>
    <w:rsid w:val="00754959"/>
    <w:rsid w:val="00754C6B"/>
    <w:rsid w:val="007550FB"/>
    <w:rsid w:val="00761EBC"/>
    <w:rsid w:val="007632A6"/>
    <w:rsid w:val="007643C2"/>
    <w:rsid w:val="00765D6A"/>
    <w:rsid w:val="0077758B"/>
    <w:rsid w:val="00783CE7"/>
    <w:rsid w:val="00785127"/>
    <w:rsid w:val="007A04F0"/>
    <w:rsid w:val="007A0884"/>
    <w:rsid w:val="007A2E22"/>
    <w:rsid w:val="007A3022"/>
    <w:rsid w:val="007A4938"/>
    <w:rsid w:val="007A6C7F"/>
    <w:rsid w:val="007B01C0"/>
    <w:rsid w:val="007B7058"/>
    <w:rsid w:val="007D28CA"/>
    <w:rsid w:val="007D2DEE"/>
    <w:rsid w:val="007D7CF7"/>
    <w:rsid w:val="007E4905"/>
    <w:rsid w:val="007F152A"/>
    <w:rsid w:val="007F2DE8"/>
    <w:rsid w:val="007F3BDD"/>
    <w:rsid w:val="007F3FD0"/>
    <w:rsid w:val="007F5470"/>
    <w:rsid w:val="008171C8"/>
    <w:rsid w:val="00826467"/>
    <w:rsid w:val="00833DE5"/>
    <w:rsid w:val="008347DC"/>
    <w:rsid w:val="00835F39"/>
    <w:rsid w:val="0084367B"/>
    <w:rsid w:val="00846DE7"/>
    <w:rsid w:val="008501D0"/>
    <w:rsid w:val="00851E0C"/>
    <w:rsid w:val="0085298D"/>
    <w:rsid w:val="00857BD4"/>
    <w:rsid w:val="008601C0"/>
    <w:rsid w:val="00862ED1"/>
    <w:rsid w:val="00870B16"/>
    <w:rsid w:val="00871ABB"/>
    <w:rsid w:val="00872382"/>
    <w:rsid w:val="0087318E"/>
    <w:rsid w:val="00874AE6"/>
    <w:rsid w:val="0087604F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C1B14"/>
    <w:rsid w:val="008C6F74"/>
    <w:rsid w:val="008D47B7"/>
    <w:rsid w:val="008D5771"/>
    <w:rsid w:val="008E0725"/>
    <w:rsid w:val="008E6C0A"/>
    <w:rsid w:val="008E723E"/>
    <w:rsid w:val="008F3EAF"/>
    <w:rsid w:val="009010D1"/>
    <w:rsid w:val="00901646"/>
    <w:rsid w:val="00906AB2"/>
    <w:rsid w:val="00907CF0"/>
    <w:rsid w:val="00907DD5"/>
    <w:rsid w:val="00911272"/>
    <w:rsid w:val="00913D29"/>
    <w:rsid w:val="00921204"/>
    <w:rsid w:val="00923FC4"/>
    <w:rsid w:val="00933672"/>
    <w:rsid w:val="00941D0B"/>
    <w:rsid w:val="00950FA2"/>
    <w:rsid w:val="00952C2F"/>
    <w:rsid w:val="00962EBF"/>
    <w:rsid w:val="0098308D"/>
    <w:rsid w:val="00985FA7"/>
    <w:rsid w:val="009905B3"/>
    <w:rsid w:val="0099291D"/>
    <w:rsid w:val="00995C9E"/>
    <w:rsid w:val="009A045C"/>
    <w:rsid w:val="009A36F3"/>
    <w:rsid w:val="009B2701"/>
    <w:rsid w:val="009B351E"/>
    <w:rsid w:val="009B7B70"/>
    <w:rsid w:val="009C11A5"/>
    <w:rsid w:val="009C42C2"/>
    <w:rsid w:val="009C6229"/>
    <w:rsid w:val="009C7972"/>
    <w:rsid w:val="009D094F"/>
    <w:rsid w:val="009D1981"/>
    <w:rsid w:val="009D4579"/>
    <w:rsid w:val="009E10EB"/>
    <w:rsid w:val="009E1BA8"/>
    <w:rsid w:val="009E4AA5"/>
    <w:rsid w:val="00A0053D"/>
    <w:rsid w:val="00A01216"/>
    <w:rsid w:val="00A014B3"/>
    <w:rsid w:val="00A02BD4"/>
    <w:rsid w:val="00A1197B"/>
    <w:rsid w:val="00A1414F"/>
    <w:rsid w:val="00A24E17"/>
    <w:rsid w:val="00A30B44"/>
    <w:rsid w:val="00A30D8D"/>
    <w:rsid w:val="00A4268D"/>
    <w:rsid w:val="00A46785"/>
    <w:rsid w:val="00A472F3"/>
    <w:rsid w:val="00A4739F"/>
    <w:rsid w:val="00A50225"/>
    <w:rsid w:val="00A527F9"/>
    <w:rsid w:val="00A57A53"/>
    <w:rsid w:val="00A6603F"/>
    <w:rsid w:val="00A66577"/>
    <w:rsid w:val="00A66606"/>
    <w:rsid w:val="00A673FC"/>
    <w:rsid w:val="00A72B5F"/>
    <w:rsid w:val="00A85BC4"/>
    <w:rsid w:val="00A85D3A"/>
    <w:rsid w:val="00A865C7"/>
    <w:rsid w:val="00A927FA"/>
    <w:rsid w:val="00A93923"/>
    <w:rsid w:val="00A94A5C"/>
    <w:rsid w:val="00A95D6C"/>
    <w:rsid w:val="00AA2684"/>
    <w:rsid w:val="00AA7570"/>
    <w:rsid w:val="00AA7A80"/>
    <w:rsid w:val="00AB12C9"/>
    <w:rsid w:val="00AD0954"/>
    <w:rsid w:val="00AD6807"/>
    <w:rsid w:val="00AE1975"/>
    <w:rsid w:val="00AE3DBC"/>
    <w:rsid w:val="00AE3EF3"/>
    <w:rsid w:val="00AE52D8"/>
    <w:rsid w:val="00AE5FE0"/>
    <w:rsid w:val="00AE62C3"/>
    <w:rsid w:val="00AE7076"/>
    <w:rsid w:val="00AE7742"/>
    <w:rsid w:val="00AF771C"/>
    <w:rsid w:val="00B00296"/>
    <w:rsid w:val="00B050DB"/>
    <w:rsid w:val="00B0620F"/>
    <w:rsid w:val="00B11BB9"/>
    <w:rsid w:val="00B12408"/>
    <w:rsid w:val="00B16494"/>
    <w:rsid w:val="00B207BD"/>
    <w:rsid w:val="00B31050"/>
    <w:rsid w:val="00B35731"/>
    <w:rsid w:val="00B42DFF"/>
    <w:rsid w:val="00B442F8"/>
    <w:rsid w:val="00B44490"/>
    <w:rsid w:val="00B45357"/>
    <w:rsid w:val="00B470C5"/>
    <w:rsid w:val="00B526AD"/>
    <w:rsid w:val="00B5516F"/>
    <w:rsid w:val="00B7531A"/>
    <w:rsid w:val="00B77BC0"/>
    <w:rsid w:val="00B84872"/>
    <w:rsid w:val="00B941B5"/>
    <w:rsid w:val="00B949EE"/>
    <w:rsid w:val="00BA1DD0"/>
    <w:rsid w:val="00BA1EFA"/>
    <w:rsid w:val="00BA3A91"/>
    <w:rsid w:val="00BA6DC9"/>
    <w:rsid w:val="00BA7FD6"/>
    <w:rsid w:val="00BB0AA4"/>
    <w:rsid w:val="00BB1EEC"/>
    <w:rsid w:val="00BB3222"/>
    <w:rsid w:val="00BB42B3"/>
    <w:rsid w:val="00BC4D39"/>
    <w:rsid w:val="00BE132C"/>
    <w:rsid w:val="00C11DEA"/>
    <w:rsid w:val="00C16FED"/>
    <w:rsid w:val="00C20CC3"/>
    <w:rsid w:val="00C22A16"/>
    <w:rsid w:val="00C2395E"/>
    <w:rsid w:val="00C32908"/>
    <w:rsid w:val="00C36665"/>
    <w:rsid w:val="00C37C6E"/>
    <w:rsid w:val="00C40B72"/>
    <w:rsid w:val="00C45611"/>
    <w:rsid w:val="00C50CED"/>
    <w:rsid w:val="00C51828"/>
    <w:rsid w:val="00C5744C"/>
    <w:rsid w:val="00C5777A"/>
    <w:rsid w:val="00C71C0E"/>
    <w:rsid w:val="00C75C64"/>
    <w:rsid w:val="00C75EE2"/>
    <w:rsid w:val="00C76BEB"/>
    <w:rsid w:val="00C806DA"/>
    <w:rsid w:val="00C808AF"/>
    <w:rsid w:val="00C819E3"/>
    <w:rsid w:val="00C821D1"/>
    <w:rsid w:val="00C83B21"/>
    <w:rsid w:val="00C961FC"/>
    <w:rsid w:val="00CA0A25"/>
    <w:rsid w:val="00CA1D48"/>
    <w:rsid w:val="00CA24B5"/>
    <w:rsid w:val="00CA292C"/>
    <w:rsid w:val="00CB2BE1"/>
    <w:rsid w:val="00CB5333"/>
    <w:rsid w:val="00CB58F9"/>
    <w:rsid w:val="00CC496D"/>
    <w:rsid w:val="00CD303D"/>
    <w:rsid w:val="00CD7579"/>
    <w:rsid w:val="00CE7D35"/>
    <w:rsid w:val="00CE7FFE"/>
    <w:rsid w:val="00CF1527"/>
    <w:rsid w:val="00D02F24"/>
    <w:rsid w:val="00D06BCD"/>
    <w:rsid w:val="00D1017E"/>
    <w:rsid w:val="00D12BF1"/>
    <w:rsid w:val="00D13AF0"/>
    <w:rsid w:val="00D14087"/>
    <w:rsid w:val="00D22749"/>
    <w:rsid w:val="00D23018"/>
    <w:rsid w:val="00D24E94"/>
    <w:rsid w:val="00D25E3A"/>
    <w:rsid w:val="00D31C05"/>
    <w:rsid w:val="00D378B0"/>
    <w:rsid w:val="00D432F3"/>
    <w:rsid w:val="00D441FC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F2"/>
    <w:rsid w:val="00D66706"/>
    <w:rsid w:val="00D67439"/>
    <w:rsid w:val="00D67D73"/>
    <w:rsid w:val="00D7105A"/>
    <w:rsid w:val="00D7226C"/>
    <w:rsid w:val="00D73E40"/>
    <w:rsid w:val="00D81F16"/>
    <w:rsid w:val="00D82429"/>
    <w:rsid w:val="00D942CC"/>
    <w:rsid w:val="00DA276A"/>
    <w:rsid w:val="00DA5B3F"/>
    <w:rsid w:val="00DA5DB4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D6E54"/>
    <w:rsid w:val="00DE170C"/>
    <w:rsid w:val="00DE3531"/>
    <w:rsid w:val="00DE5B9D"/>
    <w:rsid w:val="00DF5C22"/>
    <w:rsid w:val="00DF64DF"/>
    <w:rsid w:val="00DF6FDB"/>
    <w:rsid w:val="00E1032F"/>
    <w:rsid w:val="00E17715"/>
    <w:rsid w:val="00E2102E"/>
    <w:rsid w:val="00E21585"/>
    <w:rsid w:val="00E275A6"/>
    <w:rsid w:val="00E304E7"/>
    <w:rsid w:val="00E31321"/>
    <w:rsid w:val="00E33E1D"/>
    <w:rsid w:val="00E33FCC"/>
    <w:rsid w:val="00E35141"/>
    <w:rsid w:val="00E37761"/>
    <w:rsid w:val="00E553BE"/>
    <w:rsid w:val="00E56662"/>
    <w:rsid w:val="00E61CF5"/>
    <w:rsid w:val="00E627CE"/>
    <w:rsid w:val="00E70CC7"/>
    <w:rsid w:val="00E82E4D"/>
    <w:rsid w:val="00E86357"/>
    <w:rsid w:val="00E87579"/>
    <w:rsid w:val="00E950F1"/>
    <w:rsid w:val="00E97D9E"/>
    <w:rsid w:val="00EA08F5"/>
    <w:rsid w:val="00EA13B1"/>
    <w:rsid w:val="00EA1680"/>
    <w:rsid w:val="00EA3AB9"/>
    <w:rsid w:val="00EA46D6"/>
    <w:rsid w:val="00EA5073"/>
    <w:rsid w:val="00EA7071"/>
    <w:rsid w:val="00EB00A0"/>
    <w:rsid w:val="00EB6BBA"/>
    <w:rsid w:val="00EB770A"/>
    <w:rsid w:val="00EB7DC1"/>
    <w:rsid w:val="00EC50A3"/>
    <w:rsid w:val="00ED289A"/>
    <w:rsid w:val="00ED3899"/>
    <w:rsid w:val="00EE19AB"/>
    <w:rsid w:val="00EE4247"/>
    <w:rsid w:val="00EE473E"/>
    <w:rsid w:val="00EE4B3C"/>
    <w:rsid w:val="00EE5182"/>
    <w:rsid w:val="00EF190E"/>
    <w:rsid w:val="00F01577"/>
    <w:rsid w:val="00F02DDC"/>
    <w:rsid w:val="00F052FB"/>
    <w:rsid w:val="00F068DA"/>
    <w:rsid w:val="00F10256"/>
    <w:rsid w:val="00F11F73"/>
    <w:rsid w:val="00F1312C"/>
    <w:rsid w:val="00F14294"/>
    <w:rsid w:val="00F153ED"/>
    <w:rsid w:val="00F22252"/>
    <w:rsid w:val="00F23F41"/>
    <w:rsid w:val="00F248AE"/>
    <w:rsid w:val="00F31BA3"/>
    <w:rsid w:val="00F32CE6"/>
    <w:rsid w:val="00F41366"/>
    <w:rsid w:val="00F46B7E"/>
    <w:rsid w:val="00F47AF2"/>
    <w:rsid w:val="00F50C26"/>
    <w:rsid w:val="00F557AC"/>
    <w:rsid w:val="00F56171"/>
    <w:rsid w:val="00F56256"/>
    <w:rsid w:val="00F63439"/>
    <w:rsid w:val="00F72E91"/>
    <w:rsid w:val="00F74A19"/>
    <w:rsid w:val="00F77FCC"/>
    <w:rsid w:val="00F9188D"/>
    <w:rsid w:val="00F9231D"/>
    <w:rsid w:val="00F95F0B"/>
    <w:rsid w:val="00FA1995"/>
    <w:rsid w:val="00FA429C"/>
    <w:rsid w:val="00FB0620"/>
    <w:rsid w:val="00FB56F1"/>
    <w:rsid w:val="00FC2D9F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8A42"/>
  <w15:docId w15:val="{87D9FF9A-5426-429C-AD9C-D84903A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656E8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rsid w:val="00656E89"/>
    <w:rPr>
      <w:vertAlign w:val="superscript"/>
    </w:rPr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656E89"/>
    <w:pPr>
      <w:ind w:left="708"/>
    </w:pPr>
  </w:style>
  <w:style w:type="character" w:styleId="Textsubstituent">
    <w:name w:val="Placeholder Text"/>
    <w:basedOn w:val="Fontdeparagrafimplicit"/>
    <w:uiPriority w:val="99"/>
    <w:semiHidden/>
    <w:rsid w:val="0087238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Antet">
    <w:name w:val="header"/>
    <w:basedOn w:val="Normal"/>
    <w:link w:val="AntetCaracte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AntetCaracter">
    <w:name w:val="Antet Caracter"/>
    <w:basedOn w:val="Fontdeparagrafimplicit"/>
    <w:link w:val="Antet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Indentcorptext">
    <w:name w:val="Body Text Indent"/>
    <w:basedOn w:val="Normal"/>
    <w:link w:val="IndentcorptextCaracte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IndentcorptextCaracter">
    <w:name w:val="Indent corp text Caracter"/>
    <w:basedOn w:val="Fontdeparagrafimplicit"/>
    <w:link w:val="Indentcorptex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Subsol">
    <w:name w:val="footer"/>
    <w:basedOn w:val="Normal"/>
    <w:link w:val="SubsolCaracte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D2274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2274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227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elgril">
    <w:name w:val="Table Grid"/>
    <w:basedOn w:val="Tabel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Fontdeparagrafimplicit"/>
    <w:rsid w:val="002F35E2"/>
  </w:style>
  <w:style w:type="character" w:customStyle="1" w:styleId="tli1">
    <w:name w:val="tli1"/>
    <w:basedOn w:val="Fontdeparagrafimplicit"/>
    <w:rsid w:val="00C50CED"/>
  </w:style>
  <w:style w:type="paragraph" w:styleId="Listcumarcatori">
    <w:name w:val="List Bullet"/>
    <w:basedOn w:val="Normal"/>
    <w:rsid w:val="00726D5F"/>
    <w:pPr>
      <w:widowControl/>
      <w:numPr>
        <w:numId w:val="7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unhideWhenUsed/>
    <w:qFormat/>
    <w:rsid w:val="000F08B6"/>
    <w:pPr>
      <w:tabs>
        <w:tab w:val="left" w:pos="360"/>
        <w:tab w:val="right" w:leader="dot" w:pos="9060"/>
      </w:tabs>
      <w:spacing w:before="240" w:after="100"/>
      <w:ind w:left="360" w:hanging="360"/>
    </w:pPr>
  </w:style>
  <w:style w:type="character" w:styleId="Hyperlink">
    <w:name w:val="Hyperlink"/>
    <w:basedOn w:val="Fontdeparagrafimplicit"/>
    <w:uiPriority w:val="99"/>
    <w:unhideWhenUsed/>
    <w:rsid w:val="00D67D73"/>
    <w:rPr>
      <w:color w:val="0000FF" w:themeColor="hyperlink"/>
      <w:u w:val="single"/>
    </w:rPr>
  </w:style>
  <w:style w:type="paragraph" w:styleId="Cuprins2">
    <w:name w:val="toc 2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Cuprins3">
    <w:name w:val="toc 3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6634A-77F7-498A-A678-5F65D9D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Abordarea și metodologia propusă</vt:lpstr>
      <vt:lpstr>Abordarea și metodologia propusă</vt:lpstr>
    </vt:vector>
  </TitlesOfParts>
  <Company>ININ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Abordarea și metodologia propusă</dc:title>
  <dc:subject>Organizarea și personalul</dc:subject>
  <dc:creator>Dan Muscalu</dc:creator>
  <cp:keywords>Abordarea tehnică și metodologia</cp:keywords>
  <dc:description>Comentarii</dc:description>
  <cp:lastModifiedBy>Viorica Greceanu</cp:lastModifiedBy>
  <cp:revision>69</cp:revision>
  <cp:lastPrinted>2016-11-16T10:32:00Z</cp:lastPrinted>
  <dcterms:created xsi:type="dcterms:W3CDTF">2020-05-15T16:32:00Z</dcterms:created>
  <dcterms:modified xsi:type="dcterms:W3CDTF">2020-05-15T17:32:00Z</dcterms:modified>
  <cp:category>Planul de lucru</cp:category>
</cp:coreProperties>
</file>