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BF5B" w14:textId="77777777" w:rsidR="005F1548" w:rsidRDefault="005F1548" w:rsidP="000A3D36">
      <w:pPr>
        <w:jc w:val="center"/>
        <w:rPr>
          <w:b/>
          <w:bCs/>
          <w:iCs/>
          <w:sz w:val="32"/>
          <w:szCs w:val="32"/>
        </w:rPr>
      </w:pPr>
    </w:p>
    <w:p w14:paraId="3314396F" w14:textId="29AC7DE8" w:rsidR="005F1548" w:rsidRDefault="005F1548" w:rsidP="000A3D36">
      <w:pPr>
        <w:jc w:val="center"/>
        <w:rPr>
          <w:b/>
          <w:bCs/>
          <w:iCs/>
          <w:sz w:val="32"/>
          <w:szCs w:val="32"/>
        </w:rPr>
      </w:pPr>
      <w:r>
        <w:rPr>
          <w:b/>
          <w:bCs/>
          <w:iCs/>
          <w:sz w:val="32"/>
          <w:szCs w:val="32"/>
        </w:rPr>
        <w:t xml:space="preserve">A N U N Ţ  </w:t>
      </w:r>
    </w:p>
    <w:p w14:paraId="5966F955" w14:textId="77777777" w:rsidR="005F1548" w:rsidRDefault="005F1548" w:rsidP="000A3D36">
      <w:pPr>
        <w:jc w:val="center"/>
        <w:rPr>
          <w:b/>
          <w:bCs/>
          <w:iCs/>
          <w:sz w:val="32"/>
          <w:szCs w:val="32"/>
        </w:rPr>
      </w:pPr>
    </w:p>
    <w:p w14:paraId="03B701AA" w14:textId="0673F1E7" w:rsidR="005F1548" w:rsidRPr="009C1634" w:rsidRDefault="005F1548" w:rsidP="005F1548">
      <w:pPr>
        <w:ind w:firstLine="720"/>
        <w:jc w:val="both"/>
        <w:rPr>
          <w:sz w:val="28"/>
          <w:szCs w:val="28"/>
        </w:rPr>
      </w:pPr>
      <w:r w:rsidRPr="009C1634">
        <w:rPr>
          <w:sz w:val="28"/>
          <w:szCs w:val="28"/>
        </w:rPr>
        <w:t xml:space="preserve">U.A.T. ORAŞUL EFORIE cu </w:t>
      </w:r>
      <w:proofErr w:type="spellStart"/>
      <w:r w:rsidRPr="009C1634">
        <w:rPr>
          <w:sz w:val="28"/>
          <w:szCs w:val="28"/>
        </w:rPr>
        <w:t>sediul</w:t>
      </w:r>
      <w:proofErr w:type="spellEnd"/>
      <w:r w:rsidRPr="009C1634">
        <w:rPr>
          <w:sz w:val="28"/>
          <w:szCs w:val="28"/>
        </w:rPr>
        <w:t xml:space="preserve"> </w:t>
      </w:r>
      <w:proofErr w:type="spellStart"/>
      <w:r w:rsidRPr="009C1634">
        <w:rPr>
          <w:sz w:val="28"/>
          <w:szCs w:val="28"/>
        </w:rPr>
        <w:t>în</w:t>
      </w:r>
      <w:proofErr w:type="spellEnd"/>
      <w:r w:rsidRPr="009C1634">
        <w:rPr>
          <w:sz w:val="28"/>
          <w:szCs w:val="28"/>
        </w:rPr>
        <w:t xml:space="preserve"> </w:t>
      </w:r>
      <w:proofErr w:type="spellStart"/>
      <w:r w:rsidRPr="009C1634">
        <w:rPr>
          <w:sz w:val="28"/>
          <w:szCs w:val="28"/>
        </w:rPr>
        <w:t>Eforie</w:t>
      </w:r>
      <w:proofErr w:type="spellEnd"/>
      <w:r w:rsidRPr="009C1634">
        <w:rPr>
          <w:sz w:val="28"/>
          <w:szCs w:val="28"/>
        </w:rPr>
        <w:t xml:space="preserve"> Sud, str. </w:t>
      </w:r>
      <w:proofErr w:type="spellStart"/>
      <w:r w:rsidRPr="009C1634">
        <w:rPr>
          <w:sz w:val="28"/>
          <w:szCs w:val="28"/>
        </w:rPr>
        <w:t>Progresului</w:t>
      </w:r>
      <w:proofErr w:type="spellEnd"/>
      <w:r w:rsidRPr="009C1634">
        <w:rPr>
          <w:sz w:val="28"/>
          <w:szCs w:val="28"/>
        </w:rPr>
        <w:t xml:space="preserve"> nr. 1, </w:t>
      </w:r>
      <w:proofErr w:type="spellStart"/>
      <w:r w:rsidRPr="009C1634">
        <w:rPr>
          <w:sz w:val="28"/>
          <w:szCs w:val="28"/>
        </w:rPr>
        <w:t>judeţul</w:t>
      </w:r>
      <w:proofErr w:type="spellEnd"/>
      <w:r w:rsidRPr="009C1634">
        <w:rPr>
          <w:sz w:val="28"/>
          <w:szCs w:val="28"/>
        </w:rPr>
        <w:t xml:space="preserve"> </w:t>
      </w:r>
      <w:proofErr w:type="spellStart"/>
      <w:r w:rsidRPr="009C1634">
        <w:rPr>
          <w:sz w:val="28"/>
          <w:szCs w:val="28"/>
        </w:rPr>
        <w:t>Constanţa</w:t>
      </w:r>
      <w:proofErr w:type="spellEnd"/>
      <w:r w:rsidRPr="009C1634">
        <w:rPr>
          <w:sz w:val="28"/>
          <w:szCs w:val="28"/>
        </w:rPr>
        <w:t xml:space="preserve">, </w:t>
      </w:r>
      <w:proofErr w:type="spellStart"/>
      <w:r w:rsidRPr="009C1634">
        <w:rPr>
          <w:sz w:val="28"/>
          <w:szCs w:val="28"/>
        </w:rPr>
        <w:t>telefon</w:t>
      </w:r>
      <w:proofErr w:type="spellEnd"/>
      <w:r w:rsidRPr="009C1634">
        <w:rPr>
          <w:sz w:val="28"/>
          <w:szCs w:val="28"/>
        </w:rPr>
        <w:t xml:space="preserve"> 0241 748 633, fax 0241 748 797, </w:t>
      </w:r>
      <w:proofErr w:type="spellStart"/>
      <w:r w:rsidRPr="009C1634">
        <w:rPr>
          <w:sz w:val="28"/>
          <w:szCs w:val="28"/>
        </w:rPr>
        <w:t>în</w:t>
      </w:r>
      <w:proofErr w:type="spellEnd"/>
      <w:r w:rsidRPr="009C1634">
        <w:rPr>
          <w:sz w:val="28"/>
          <w:szCs w:val="28"/>
        </w:rPr>
        <w:t xml:space="preserve"> </w:t>
      </w:r>
      <w:proofErr w:type="spellStart"/>
      <w:r w:rsidRPr="009C1634">
        <w:rPr>
          <w:sz w:val="28"/>
          <w:szCs w:val="28"/>
        </w:rPr>
        <w:t>calitate</w:t>
      </w:r>
      <w:proofErr w:type="spellEnd"/>
      <w:r w:rsidRPr="009C1634">
        <w:rPr>
          <w:sz w:val="28"/>
          <w:szCs w:val="28"/>
        </w:rPr>
        <w:t xml:space="preserve"> de </w:t>
      </w:r>
      <w:proofErr w:type="spellStart"/>
      <w:r w:rsidRPr="009C1634">
        <w:rPr>
          <w:sz w:val="28"/>
          <w:szCs w:val="28"/>
        </w:rPr>
        <w:t>autoritate</w:t>
      </w:r>
      <w:proofErr w:type="spellEnd"/>
      <w:r w:rsidRPr="009C1634">
        <w:rPr>
          <w:sz w:val="28"/>
          <w:szCs w:val="28"/>
        </w:rPr>
        <w:t xml:space="preserve"> </w:t>
      </w:r>
      <w:proofErr w:type="spellStart"/>
      <w:r w:rsidRPr="009C1634">
        <w:rPr>
          <w:sz w:val="28"/>
          <w:szCs w:val="28"/>
        </w:rPr>
        <w:t>contractantă</w:t>
      </w:r>
      <w:proofErr w:type="spellEnd"/>
      <w:r w:rsidRPr="009C1634">
        <w:rPr>
          <w:sz w:val="28"/>
          <w:szCs w:val="28"/>
        </w:rPr>
        <w:t xml:space="preserve">, </w:t>
      </w:r>
      <w:proofErr w:type="spellStart"/>
      <w:r w:rsidRPr="009C1634">
        <w:rPr>
          <w:sz w:val="28"/>
          <w:szCs w:val="28"/>
        </w:rPr>
        <w:t>intenţi</w:t>
      </w:r>
      <w:r>
        <w:rPr>
          <w:sz w:val="28"/>
          <w:szCs w:val="28"/>
        </w:rPr>
        <w:t>o</w:t>
      </w:r>
      <w:r w:rsidRPr="009C1634">
        <w:rPr>
          <w:sz w:val="28"/>
          <w:szCs w:val="28"/>
        </w:rPr>
        <w:t>nează</w:t>
      </w:r>
      <w:proofErr w:type="spellEnd"/>
      <w:r w:rsidRPr="009C1634">
        <w:rPr>
          <w:sz w:val="28"/>
          <w:szCs w:val="28"/>
        </w:rPr>
        <w:t xml:space="preserve"> </w:t>
      </w:r>
      <w:proofErr w:type="spellStart"/>
      <w:r w:rsidRPr="009C1634">
        <w:rPr>
          <w:sz w:val="28"/>
          <w:szCs w:val="28"/>
        </w:rPr>
        <w:t>să</w:t>
      </w:r>
      <w:proofErr w:type="spellEnd"/>
      <w:r w:rsidRPr="009C1634">
        <w:rPr>
          <w:sz w:val="28"/>
          <w:szCs w:val="28"/>
        </w:rPr>
        <w:t xml:space="preserve"> </w:t>
      </w:r>
      <w:proofErr w:type="spellStart"/>
      <w:r w:rsidRPr="009C1634">
        <w:rPr>
          <w:sz w:val="28"/>
          <w:szCs w:val="28"/>
        </w:rPr>
        <w:t>achiziţioneze</w:t>
      </w:r>
      <w:proofErr w:type="spellEnd"/>
      <w:r w:rsidRPr="009C1634">
        <w:rPr>
          <w:sz w:val="28"/>
          <w:szCs w:val="28"/>
        </w:rPr>
        <w:t xml:space="preserve"> </w:t>
      </w:r>
      <w:proofErr w:type="spellStart"/>
      <w:r w:rsidRPr="009C1634">
        <w:rPr>
          <w:sz w:val="28"/>
          <w:szCs w:val="28"/>
        </w:rPr>
        <w:t>prin</w:t>
      </w:r>
      <w:proofErr w:type="spellEnd"/>
      <w:r w:rsidRPr="009C1634">
        <w:rPr>
          <w:sz w:val="28"/>
          <w:szCs w:val="28"/>
        </w:rPr>
        <w:t xml:space="preserve"> </w:t>
      </w:r>
      <w:proofErr w:type="spellStart"/>
      <w:r w:rsidRPr="009C1634">
        <w:rPr>
          <w:sz w:val="28"/>
          <w:szCs w:val="28"/>
        </w:rPr>
        <w:t>achiziţie</w:t>
      </w:r>
      <w:proofErr w:type="spellEnd"/>
      <w:r w:rsidRPr="009C1634">
        <w:rPr>
          <w:sz w:val="28"/>
          <w:szCs w:val="28"/>
        </w:rPr>
        <w:t xml:space="preserve"> </w:t>
      </w:r>
      <w:proofErr w:type="spellStart"/>
      <w:r w:rsidRPr="009C1634">
        <w:rPr>
          <w:sz w:val="28"/>
          <w:szCs w:val="28"/>
        </w:rPr>
        <w:t>directă</w:t>
      </w:r>
      <w:proofErr w:type="spellEnd"/>
      <w:r w:rsidRPr="009C1634">
        <w:rPr>
          <w:sz w:val="28"/>
          <w:szCs w:val="28"/>
        </w:rPr>
        <w:t xml:space="preserve"> </w:t>
      </w:r>
      <w:proofErr w:type="spellStart"/>
      <w:r w:rsidRPr="009C1634">
        <w:rPr>
          <w:sz w:val="28"/>
          <w:szCs w:val="28"/>
        </w:rPr>
        <w:t>în</w:t>
      </w:r>
      <w:proofErr w:type="spellEnd"/>
      <w:r w:rsidRPr="009C1634">
        <w:rPr>
          <w:sz w:val="28"/>
          <w:szCs w:val="28"/>
        </w:rPr>
        <w:t xml:space="preserve"> </w:t>
      </w:r>
      <w:proofErr w:type="spellStart"/>
      <w:r w:rsidRPr="009C1634">
        <w:rPr>
          <w:sz w:val="28"/>
          <w:szCs w:val="28"/>
        </w:rPr>
        <w:t>conformitate</w:t>
      </w:r>
      <w:proofErr w:type="spellEnd"/>
      <w:r w:rsidRPr="009C1634">
        <w:rPr>
          <w:sz w:val="28"/>
          <w:szCs w:val="28"/>
        </w:rPr>
        <w:t xml:space="preserve"> cu </w:t>
      </w:r>
      <w:proofErr w:type="spellStart"/>
      <w:r w:rsidRPr="009C1634">
        <w:rPr>
          <w:sz w:val="28"/>
          <w:szCs w:val="28"/>
        </w:rPr>
        <w:t>prevederile</w:t>
      </w:r>
      <w:proofErr w:type="spellEnd"/>
      <w:r w:rsidRPr="009C1634">
        <w:rPr>
          <w:sz w:val="28"/>
          <w:szCs w:val="28"/>
        </w:rPr>
        <w:t xml:space="preserve"> </w:t>
      </w:r>
      <w:proofErr w:type="spellStart"/>
      <w:r w:rsidRPr="009C1634">
        <w:rPr>
          <w:sz w:val="28"/>
          <w:szCs w:val="28"/>
        </w:rPr>
        <w:t>Legii</w:t>
      </w:r>
      <w:proofErr w:type="spellEnd"/>
      <w:r w:rsidRPr="009C1634">
        <w:rPr>
          <w:sz w:val="28"/>
          <w:szCs w:val="28"/>
        </w:rPr>
        <w:t xml:space="preserve"> nr. 98/2016 </w:t>
      </w:r>
      <w:proofErr w:type="spellStart"/>
      <w:r w:rsidRPr="009C1634">
        <w:rPr>
          <w:sz w:val="28"/>
          <w:szCs w:val="28"/>
        </w:rPr>
        <w:t>privind</w:t>
      </w:r>
      <w:proofErr w:type="spellEnd"/>
      <w:r w:rsidRPr="009C1634">
        <w:rPr>
          <w:sz w:val="28"/>
          <w:szCs w:val="28"/>
        </w:rPr>
        <w:t xml:space="preserve"> </w:t>
      </w:r>
      <w:proofErr w:type="spellStart"/>
      <w:r w:rsidRPr="009C1634">
        <w:rPr>
          <w:sz w:val="28"/>
          <w:szCs w:val="28"/>
        </w:rPr>
        <w:t>achiziţiile</w:t>
      </w:r>
      <w:proofErr w:type="spellEnd"/>
      <w:r w:rsidRPr="009C1634">
        <w:rPr>
          <w:sz w:val="28"/>
          <w:szCs w:val="28"/>
        </w:rPr>
        <w:t xml:space="preserve"> </w:t>
      </w:r>
      <w:proofErr w:type="spellStart"/>
      <w:r w:rsidRPr="009C1634">
        <w:rPr>
          <w:sz w:val="28"/>
          <w:szCs w:val="28"/>
        </w:rPr>
        <w:t>publice</w:t>
      </w:r>
      <w:proofErr w:type="spellEnd"/>
      <w:r w:rsidRPr="009C1634">
        <w:rPr>
          <w:sz w:val="28"/>
          <w:szCs w:val="28"/>
        </w:rPr>
        <w:t xml:space="preserve">, </w:t>
      </w:r>
      <w:r>
        <w:rPr>
          <w:sz w:val="28"/>
          <w:szCs w:val="28"/>
        </w:rPr>
        <w:t xml:space="preserve">o </w:t>
      </w:r>
      <w:proofErr w:type="spellStart"/>
      <w:r>
        <w:rPr>
          <w:sz w:val="28"/>
          <w:szCs w:val="28"/>
        </w:rPr>
        <w:t>ambarcaţiune</w:t>
      </w:r>
      <w:proofErr w:type="spellEnd"/>
      <w:r>
        <w:rPr>
          <w:sz w:val="28"/>
          <w:szCs w:val="28"/>
        </w:rPr>
        <w:t xml:space="preserve"> de </w:t>
      </w:r>
      <w:proofErr w:type="spellStart"/>
      <w:r>
        <w:rPr>
          <w:sz w:val="28"/>
          <w:szCs w:val="28"/>
        </w:rPr>
        <w:t>salvare</w:t>
      </w:r>
      <w:proofErr w:type="spellEnd"/>
      <w:r>
        <w:rPr>
          <w:sz w:val="28"/>
          <w:szCs w:val="28"/>
        </w:rPr>
        <w:t xml:space="preserve"> - </w:t>
      </w:r>
      <w:proofErr w:type="spellStart"/>
      <w:r>
        <w:rPr>
          <w:sz w:val="28"/>
          <w:szCs w:val="28"/>
        </w:rPr>
        <w:t>skijet</w:t>
      </w:r>
      <w:proofErr w:type="spellEnd"/>
      <w:r w:rsidRPr="009C1634">
        <w:rPr>
          <w:sz w:val="28"/>
          <w:szCs w:val="28"/>
        </w:rPr>
        <w:t xml:space="preserve">, cu </w:t>
      </w:r>
      <w:proofErr w:type="spellStart"/>
      <w:r w:rsidRPr="009C1634">
        <w:rPr>
          <w:sz w:val="28"/>
          <w:szCs w:val="28"/>
        </w:rPr>
        <w:t>respectarea</w:t>
      </w:r>
      <w:proofErr w:type="spellEnd"/>
      <w:r w:rsidRPr="009C1634">
        <w:rPr>
          <w:sz w:val="28"/>
          <w:szCs w:val="28"/>
        </w:rPr>
        <w:t xml:space="preserve"> </w:t>
      </w:r>
      <w:proofErr w:type="spellStart"/>
      <w:r w:rsidRPr="009C1634">
        <w:rPr>
          <w:sz w:val="28"/>
          <w:szCs w:val="28"/>
        </w:rPr>
        <w:t>specificaţiilor</w:t>
      </w:r>
      <w:proofErr w:type="spellEnd"/>
      <w:r w:rsidRPr="009C1634">
        <w:rPr>
          <w:sz w:val="28"/>
          <w:szCs w:val="28"/>
        </w:rPr>
        <w:t xml:space="preserve"> </w:t>
      </w:r>
      <w:proofErr w:type="spellStart"/>
      <w:r w:rsidRPr="009C1634">
        <w:rPr>
          <w:sz w:val="28"/>
          <w:szCs w:val="28"/>
        </w:rPr>
        <w:t>tehnice</w:t>
      </w:r>
      <w:proofErr w:type="spellEnd"/>
      <w:r w:rsidRPr="009C1634">
        <w:rPr>
          <w:sz w:val="28"/>
          <w:szCs w:val="28"/>
        </w:rPr>
        <w:t xml:space="preserve"> din </w:t>
      </w:r>
      <w:proofErr w:type="spellStart"/>
      <w:r w:rsidRPr="009C1634">
        <w:rPr>
          <w:sz w:val="28"/>
          <w:szCs w:val="28"/>
        </w:rPr>
        <w:t>prezentul</w:t>
      </w:r>
      <w:proofErr w:type="spellEnd"/>
      <w:r w:rsidRPr="009C1634">
        <w:rPr>
          <w:sz w:val="28"/>
          <w:szCs w:val="28"/>
        </w:rPr>
        <w:t xml:space="preserve"> </w:t>
      </w:r>
      <w:proofErr w:type="spellStart"/>
      <w:r w:rsidRPr="009C1634">
        <w:rPr>
          <w:sz w:val="28"/>
          <w:szCs w:val="28"/>
        </w:rPr>
        <w:t>caiet</w:t>
      </w:r>
      <w:proofErr w:type="spellEnd"/>
      <w:r w:rsidRPr="009C1634">
        <w:rPr>
          <w:sz w:val="28"/>
          <w:szCs w:val="28"/>
        </w:rPr>
        <w:t xml:space="preserve"> de </w:t>
      </w:r>
      <w:proofErr w:type="spellStart"/>
      <w:r w:rsidRPr="009C1634">
        <w:rPr>
          <w:sz w:val="28"/>
          <w:szCs w:val="28"/>
        </w:rPr>
        <w:t>sarcini</w:t>
      </w:r>
      <w:proofErr w:type="spellEnd"/>
      <w:r w:rsidRPr="009C1634">
        <w:rPr>
          <w:sz w:val="28"/>
          <w:szCs w:val="28"/>
        </w:rPr>
        <w:t>:</w:t>
      </w:r>
    </w:p>
    <w:p w14:paraId="1EC7788E" w14:textId="77777777" w:rsidR="005F1548" w:rsidRDefault="005F1548" w:rsidP="005F1548">
      <w:pPr>
        <w:jc w:val="both"/>
        <w:rPr>
          <w:sz w:val="28"/>
          <w:szCs w:val="28"/>
        </w:rPr>
      </w:pPr>
    </w:p>
    <w:p w14:paraId="33711A39" w14:textId="77777777" w:rsidR="005F1548" w:rsidRDefault="005F1548" w:rsidP="000A3D36">
      <w:pPr>
        <w:jc w:val="center"/>
        <w:rPr>
          <w:b/>
          <w:bCs/>
          <w:iCs/>
          <w:sz w:val="32"/>
          <w:szCs w:val="32"/>
        </w:rPr>
      </w:pPr>
    </w:p>
    <w:p w14:paraId="6B2F2A12" w14:textId="0306B32B" w:rsidR="000A3D36" w:rsidRPr="000A3D36" w:rsidRDefault="000A3D36" w:rsidP="000A3D36">
      <w:pPr>
        <w:jc w:val="center"/>
        <w:rPr>
          <w:b/>
          <w:bCs/>
          <w:iCs/>
          <w:sz w:val="32"/>
          <w:szCs w:val="32"/>
        </w:rPr>
      </w:pPr>
      <w:r w:rsidRPr="000A3D36">
        <w:rPr>
          <w:b/>
          <w:bCs/>
          <w:iCs/>
          <w:sz w:val="32"/>
          <w:szCs w:val="32"/>
        </w:rPr>
        <w:t>CAIET DE SARCINI</w:t>
      </w:r>
      <w:r>
        <w:rPr>
          <w:b/>
          <w:bCs/>
          <w:iCs/>
          <w:sz w:val="32"/>
          <w:szCs w:val="32"/>
        </w:rPr>
        <w:t xml:space="preserve"> - </w:t>
      </w:r>
      <w:r w:rsidRPr="000A3D36">
        <w:rPr>
          <w:b/>
          <w:bCs/>
          <w:iCs/>
          <w:sz w:val="32"/>
          <w:szCs w:val="32"/>
        </w:rPr>
        <w:t>ACHIZIŢIA SKIJET</w:t>
      </w:r>
    </w:p>
    <w:p w14:paraId="0B77539E" w14:textId="77777777" w:rsidR="000A3D36" w:rsidRPr="007871B3" w:rsidRDefault="000A3D36" w:rsidP="000A3D36">
      <w:pPr>
        <w:rPr>
          <w:rFonts w:eastAsia="Meiryo"/>
          <w:sz w:val="28"/>
          <w:szCs w:val="28"/>
        </w:rPr>
      </w:pPr>
    </w:p>
    <w:p w14:paraId="664C20E3" w14:textId="77777777" w:rsidR="009C1634" w:rsidRDefault="009C1634" w:rsidP="009C1634">
      <w:pPr>
        <w:ind w:firstLine="720"/>
        <w:jc w:val="both"/>
        <w:rPr>
          <w:sz w:val="28"/>
          <w:szCs w:val="28"/>
        </w:rPr>
      </w:pPr>
    </w:p>
    <w:p w14:paraId="5DCECDA6" w14:textId="52273212" w:rsidR="008533B4" w:rsidRPr="008533B4" w:rsidRDefault="008533B4" w:rsidP="00CA1B73">
      <w:pPr>
        <w:pStyle w:val="ListParagraph"/>
        <w:numPr>
          <w:ilvl w:val="0"/>
          <w:numId w:val="1"/>
        </w:numPr>
        <w:jc w:val="both"/>
        <w:rPr>
          <w:sz w:val="28"/>
          <w:szCs w:val="28"/>
        </w:rPr>
      </w:pPr>
      <w:proofErr w:type="spellStart"/>
      <w:r w:rsidRPr="00364231">
        <w:rPr>
          <w:b/>
          <w:bCs/>
          <w:sz w:val="28"/>
          <w:szCs w:val="28"/>
        </w:rPr>
        <w:t>Codul</w:t>
      </w:r>
      <w:proofErr w:type="spellEnd"/>
      <w:r w:rsidRPr="00364231">
        <w:rPr>
          <w:b/>
          <w:bCs/>
          <w:sz w:val="28"/>
          <w:szCs w:val="28"/>
        </w:rPr>
        <w:t xml:space="preserve"> de </w:t>
      </w:r>
      <w:proofErr w:type="spellStart"/>
      <w:r w:rsidRPr="00364231">
        <w:rPr>
          <w:b/>
          <w:bCs/>
          <w:sz w:val="28"/>
          <w:szCs w:val="28"/>
        </w:rPr>
        <w:t>clasificare</w:t>
      </w:r>
      <w:proofErr w:type="spellEnd"/>
      <w:r w:rsidRPr="008533B4">
        <w:rPr>
          <w:sz w:val="28"/>
          <w:szCs w:val="28"/>
        </w:rPr>
        <w:t xml:space="preserve"> – 345222200-4 “</w:t>
      </w:r>
      <w:proofErr w:type="spellStart"/>
      <w:r w:rsidRPr="008533B4">
        <w:rPr>
          <w:sz w:val="28"/>
          <w:szCs w:val="28"/>
        </w:rPr>
        <w:t>ambarcaţiuni</w:t>
      </w:r>
      <w:proofErr w:type="spellEnd"/>
      <w:r w:rsidRPr="008533B4">
        <w:rPr>
          <w:sz w:val="28"/>
          <w:szCs w:val="28"/>
        </w:rPr>
        <w:t xml:space="preserve"> de </w:t>
      </w:r>
      <w:proofErr w:type="spellStart"/>
      <w:r w:rsidRPr="008533B4">
        <w:rPr>
          <w:sz w:val="28"/>
          <w:szCs w:val="28"/>
        </w:rPr>
        <w:t>salvare</w:t>
      </w:r>
      <w:proofErr w:type="spellEnd"/>
      <w:r w:rsidRPr="008533B4">
        <w:rPr>
          <w:sz w:val="28"/>
          <w:szCs w:val="28"/>
        </w:rPr>
        <w:t>”</w:t>
      </w:r>
    </w:p>
    <w:p w14:paraId="61B44B0C" w14:textId="53D8B071" w:rsidR="008533B4" w:rsidRPr="008533B4" w:rsidRDefault="008533B4" w:rsidP="00CA1B73">
      <w:pPr>
        <w:pStyle w:val="ListParagraph"/>
        <w:numPr>
          <w:ilvl w:val="0"/>
          <w:numId w:val="1"/>
        </w:numPr>
        <w:jc w:val="both"/>
        <w:rPr>
          <w:sz w:val="28"/>
          <w:szCs w:val="28"/>
        </w:rPr>
      </w:pPr>
      <w:proofErr w:type="spellStart"/>
      <w:r w:rsidRPr="00364231">
        <w:rPr>
          <w:b/>
          <w:bCs/>
          <w:sz w:val="28"/>
          <w:szCs w:val="28"/>
        </w:rPr>
        <w:t>Obiectul</w:t>
      </w:r>
      <w:proofErr w:type="spellEnd"/>
      <w:r w:rsidRPr="00364231">
        <w:rPr>
          <w:b/>
          <w:bCs/>
          <w:sz w:val="28"/>
          <w:szCs w:val="28"/>
        </w:rPr>
        <w:t xml:space="preserve"> </w:t>
      </w:r>
      <w:proofErr w:type="spellStart"/>
      <w:r w:rsidRPr="00364231">
        <w:rPr>
          <w:b/>
          <w:bCs/>
          <w:sz w:val="28"/>
          <w:szCs w:val="28"/>
        </w:rPr>
        <w:t>contractului</w:t>
      </w:r>
      <w:proofErr w:type="spellEnd"/>
      <w:r w:rsidRPr="00364231">
        <w:rPr>
          <w:b/>
          <w:bCs/>
          <w:sz w:val="28"/>
          <w:szCs w:val="28"/>
        </w:rPr>
        <w:t xml:space="preserve"> de </w:t>
      </w:r>
      <w:proofErr w:type="spellStart"/>
      <w:r w:rsidRPr="00364231">
        <w:rPr>
          <w:b/>
          <w:bCs/>
          <w:sz w:val="28"/>
          <w:szCs w:val="28"/>
        </w:rPr>
        <w:t>achiziţie</w:t>
      </w:r>
      <w:proofErr w:type="spellEnd"/>
      <w:r w:rsidRPr="008533B4">
        <w:rPr>
          <w:sz w:val="28"/>
          <w:szCs w:val="28"/>
        </w:rPr>
        <w:t xml:space="preserve"> – </w:t>
      </w:r>
      <w:proofErr w:type="spellStart"/>
      <w:r w:rsidR="00364231">
        <w:rPr>
          <w:sz w:val="28"/>
          <w:szCs w:val="28"/>
        </w:rPr>
        <w:t>livrarea</w:t>
      </w:r>
      <w:proofErr w:type="spellEnd"/>
      <w:r w:rsidR="00364231">
        <w:rPr>
          <w:sz w:val="28"/>
          <w:szCs w:val="28"/>
        </w:rPr>
        <w:t xml:space="preserve"> </w:t>
      </w:r>
      <w:proofErr w:type="spellStart"/>
      <w:r w:rsidRPr="008533B4">
        <w:rPr>
          <w:sz w:val="28"/>
          <w:szCs w:val="28"/>
        </w:rPr>
        <w:t>unui</w:t>
      </w:r>
      <w:proofErr w:type="spellEnd"/>
      <w:r w:rsidRPr="008533B4">
        <w:rPr>
          <w:sz w:val="28"/>
          <w:szCs w:val="28"/>
        </w:rPr>
        <w:t xml:space="preserve"> </w:t>
      </w:r>
      <w:proofErr w:type="spellStart"/>
      <w:r w:rsidRPr="008533B4">
        <w:rPr>
          <w:sz w:val="28"/>
          <w:szCs w:val="28"/>
        </w:rPr>
        <w:t>skijet</w:t>
      </w:r>
      <w:proofErr w:type="spellEnd"/>
      <w:r w:rsidRPr="008533B4">
        <w:rPr>
          <w:sz w:val="28"/>
          <w:szCs w:val="28"/>
        </w:rPr>
        <w:t xml:space="preserve"> </w:t>
      </w:r>
      <w:proofErr w:type="spellStart"/>
      <w:r w:rsidRPr="008533B4">
        <w:rPr>
          <w:sz w:val="28"/>
          <w:szCs w:val="28"/>
        </w:rPr>
        <w:t>destinat</w:t>
      </w:r>
      <w:proofErr w:type="spellEnd"/>
      <w:r w:rsidRPr="008533B4">
        <w:rPr>
          <w:sz w:val="28"/>
          <w:szCs w:val="28"/>
        </w:rPr>
        <w:t xml:space="preserve"> </w:t>
      </w:r>
      <w:proofErr w:type="spellStart"/>
      <w:r w:rsidRPr="008533B4">
        <w:rPr>
          <w:sz w:val="28"/>
          <w:szCs w:val="28"/>
        </w:rPr>
        <w:t>activităţii</w:t>
      </w:r>
      <w:proofErr w:type="spellEnd"/>
      <w:r w:rsidRPr="008533B4">
        <w:rPr>
          <w:sz w:val="28"/>
          <w:szCs w:val="28"/>
        </w:rPr>
        <w:t xml:space="preserve"> de </w:t>
      </w:r>
      <w:proofErr w:type="spellStart"/>
      <w:r w:rsidRPr="008533B4">
        <w:rPr>
          <w:sz w:val="28"/>
          <w:szCs w:val="28"/>
        </w:rPr>
        <w:t>salvare</w:t>
      </w:r>
      <w:proofErr w:type="spellEnd"/>
      <w:r w:rsidRPr="008533B4">
        <w:rPr>
          <w:sz w:val="28"/>
          <w:szCs w:val="28"/>
        </w:rPr>
        <w:t xml:space="preserve"> </w:t>
      </w:r>
      <w:proofErr w:type="spellStart"/>
      <w:r w:rsidRPr="008533B4">
        <w:rPr>
          <w:sz w:val="28"/>
          <w:szCs w:val="28"/>
        </w:rPr>
        <w:t>acvatică</w:t>
      </w:r>
      <w:proofErr w:type="spellEnd"/>
      <w:r w:rsidR="005C3C52">
        <w:rPr>
          <w:sz w:val="28"/>
          <w:szCs w:val="28"/>
        </w:rPr>
        <w:t xml:space="preserve">, care </w:t>
      </w:r>
      <w:proofErr w:type="spellStart"/>
      <w:r w:rsidR="005C3C52">
        <w:rPr>
          <w:sz w:val="28"/>
          <w:szCs w:val="28"/>
        </w:rPr>
        <w:t>să</w:t>
      </w:r>
      <w:proofErr w:type="spellEnd"/>
      <w:r w:rsidR="005C3C52">
        <w:rPr>
          <w:sz w:val="28"/>
          <w:szCs w:val="28"/>
        </w:rPr>
        <w:t xml:space="preserve"> </w:t>
      </w:r>
      <w:proofErr w:type="spellStart"/>
      <w:r w:rsidR="005C3C52">
        <w:rPr>
          <w:sz w:val="28"/>
          <w:szCs w:val="28"/>
        </w:rPr>
        <w:t>îndeplinească</w:t>
      </w:r>
      <w:proofErr w:type="spellEnd"/>
      <w:r w:rsidR="005C3C52">
        <w:rPr>
          <w:sz w:val="28"/>
          <w:szCs w:val="28"/>
        </w:rPr>
        <w:t xml:space="preserve"> </w:t>
      </w:r>
      <w:proofErr w:type="spellStart"/>
      <w:r w:rsidR="005C3C52">
        <w:rPr>
          <w:sz w:val="28"/>
          <w:szCs w:val="28"/>
        </w:rPr>
        <w:t>specificaţiile</w:t>
      </w:r>
      <w:proofErr w:type="spellEnd"/>
      <w:r w:rsidR="005C3C52">
        <w:rPr>
          <w:sz w:val="28"/>
          <w:szCs w:val="28"/>
        </w:rPr>
        <w:t xml:space="preserve"> </w:t>
      </w:r>
      <w:proofErr w:type="spellStart"/>
      <w:r w:rsidR="005C3C52">
        <w:rPr>
          <w:sz w:val="28"/>
          <w:szCs w:val="28"/>
        </w:rPr>
        <w:t>tehnice</w:t>
      </w:r>
      <w:proofErr w:type="spellEnd"/>
      <w:r w:rsidR="005C3C52">
        <w:rPr>
          <w:sz w:val="28"/>
          <w:szCs w:val="28"/>
        </w:rPr>
        <w:t xml:space="preserve"> din </w:t>
      </w:r>
      <w:proofErr w:type="spellStart"/>
      <w:r w:rsidR="005C3C52">
        <w:rPr>
          <w:sz w:val="28"/>
          <w:szCs w:val="28"/>
        </w:rPr>
        <w:t>prezentul</w:t>
      </w:r>
      <w:proofErr w:type="spellEnd"/>
      <w:r w:rsidR="005C3C52">
        <w:rPr>
          <w:sz w:val="28"/>
          <w:szCs w:val="28"/>
        </w:rPr>
        <w:t xml:space="preserve"> </w:t>
      </w:r>
      <w:proofErr w:type="spellStart"/>
      <w:r w:rsidR="005C3C52">
        <w:rPr>
          <w:sz w:val="28"/>
          <w:szCs w:val="28"/>
        </w:rPr>
        <w:t>caiet</w:t>
      </w:r>
      <w:proofErr w:type="spellEnd"/>
      <w:r w:rsidR="005C3C52">
        <w:rPr>
          <w:sz w:val="28"/>
          <w:szCs w:val="28"/>
        </w:rPr>
        <w:t xml:space="preserve"> de </w:t>
      </w:r>
      <w:proofErr w:type="spellStart"/>
      <w:r w:rsidR="005C3C52">
        <w:rPr>
          <w:sz w:val="28"/>
          <w:szCs w:val="28"/>
        </w:rPr>
        <w:t>sarcini</w:t>
      </w:r>
      <w:proofErr w:type="spellEnd"/>
    </w:p>
    <w:p w14:paraId="5CAFF1DC" w14:textId="0CB0F803" w:rsidR="008533B4" w:rsidRPr="008533B4" w:rsidRDefault="008533B4" w:rsidP="00CA1B73">
      <w:pPr>
        <w:pStyle w:val="ListParagraph"/>
        <w:numPr>
          <w:ilvl w:val="0"/>
          <w:numId w:val="1"/>
        </w:numPr>
        <w:jc w:val="both"/>
        <w:rPr>
          <w:sz w:val="28"/>
          <w:szCs w:val="28"/>
        </w:rPr>
      </w:pPr>
      <w:proofErr w:type="spellStart"/>
      <w:r w:rsidRPr="00407986">
        <w:rPr>
          <w:b/>
          <w:bCs/>
          <w:sz w:val="28"/>
          <w:szCs w:val="28"/>
        </w:rPr>
        <w:t>Modalitatea</w:t>
      </w:r>
      <w:proofErr w:type="spellEnd"/>
      <w:r w:rsidRPr="00407986">
        <w:rPr>
          <w:b/>
          <w:bCs/>
          <w:sz w:val="28"/>
          <w:szCs w:val="28"/>
        </w:rPr>
        <w:t xml:space="preserve"> de </w:t>
      </w:r>
      <w:proofErr w:type="spellStart"/>
      <w:r w:rsidRPr="00407986">
        <w:rPr>
          <w:b/>
          <w:bCs/>
          <w:sz w:val="28"/>
          <w:szCs w:val="28"/>
        </w:rPr>
        <w:t>atribuire</w:t>
      </w:r>
      <w:proofErr w:type="spellEnd"/>
      <w:r w:rsidRPr="00407986">
        <w:rPr>
          <w:b/>
          <w:bCs/>
          <w:sz w:val="28"/>
          <w:szCs w:val="28"/>
        </w:rPr>
        <w:t xml:space="preserve"> a </w:t>
      </w:r>
      <w:proofErr w:type="spellStart"/>
      <w:r w:rsidRPr="00407986">
        <w:rPr>
          <w:b/>
          <w:bCs/>
          <w:sz w:val="28"/>
          <w:szCs w:val="28"/>
        </w:rPr>
        <w:t>contractului</w:t>
      </w:r>
      <w:proofErr w:type="spellEnd"/>
      <w:r w:rsidRPr="00407986">
        <w:rPr>
          <w:b/>
          <w:bCs/>
          <w:sz w:val="28"/>
          <w:szCs w:val="28"/>
        </w:rPr>
        <w:t xml:space="preserve"> de </w:t>
      </w:r>
      <w:proofErr w:type="spellStart"/>
      <w:r w:rsidRPr="00407986">
        <w:rPr>
          <w:b/>
          <w:bCs/>
          <w:sz w:val="28"/>
          <w:szCs w:val="28"/>
        </w:rPr>
        <w:t>achiziţie</w:t>
      </w:r>
      <w:proofErr w:type="spellEnd"/>
      <w:r w:rsidRPr="008533B4">
        <w:rPr>
          <w:sz w:val="28"/>
          <w:szCs w:val="28"/>
        </w:rPr>
        <w:t xml:space="preserve"> – </w:t>
      </w:r>
      <w:proofErr w:type="spellStart"/>
      <w:r w:rsidRPr="008533B4">
        <w:rPr>
          <w:sz w:val="28"/>
          <w:szCs w:val="28"/>
        </w:rPr>
        <w:t>achiziţie</w:t>
      </w:r>
      <w:proofErr w:type="spellEnd"/>
      <w:r w:rsidRPr="008533B4">
        <w:rPr>
          <w:sz w:val="28"/>
          <w:szCs w:val="28"/>
        </w:rPr>
        <w:t xml:space="preserve"> </w:t>
      </w:r>
      <w:proofErr w:type="spellStart"/>
      <w:r w:rsidRPr="008533B4">
        <w:rPr>
          <w:sz w:val="28"/>
          <w:szCs w:val="28"/>
        </w:rPr>
        <w:t>directă</w:t>
      </w:r>
      <w:proofErr w:type="spellEnd"/>
      <w:r w:rsidRPr="008533B4">
        <w:rPr>
          <w:sz w:val="28"/>
          <w:szCs w:val="28"/>
        </w:rPr>
        <w:t xml:space="preserve">, conform </w:t>
      </w:r>
      <w:proofErr w:type="spellStart"/>
      <w:r w:rsidRPr="008533B4">
        <w:rPr>
          <w:sz w:val="28"/>
          <w:szCs w:val="28"/>
        </w:rPr>
        <w:t>prevederilor</w:t>
      </w:r>
      <w:proofErr w:type="spellEnd"/>
      <w:r w:rsidRPr="008533B4">
        <w:rPr>
          <w:sz w:val="28"/>
          <w:szCs w:val="28"/>
        </w:rPr>
        <w:t xml:space="preserve"> </w:t>
      </w:r>
      <w:proofErr w:type="spellStart"/>
      <w:r w:rsidRPr="008533B4">
        <w:rPr>
          <w:sz w:val="28"/>
          <w:szCs w:val="28"/>
        </w:rPr>
        <w:t>Legii</w:t>
      </w:r>
      <w:proofErr w:type="spellEnd"/>
      <w:r w:rsidRPr="008533B4">
        <w:rPr>
          <w:sz w:val="28"/>
          <w:szCs w:val="28"/>
        </w:rPr>
        <w:t xml:space="preserve"> nr. 98/2016</w:t>
      </w:r>
    </w:p>
    <w:p w14:paraId="64DE7157" w14:textId="33D79C2A" w:rsidR="008533B4" w:rsidRPr="008533B4" w:rsidRDefault="008533B4" w:rsidP="00CA1B73">
      <w:pPr>
        <w:pStyle w:val="ListParagraph"/>
        <w:numPr>
          <w:ilvl w:val="0"/>
          <w:numId w:val="1"/>
        </w:numPr>
        <w:jc w:val="both"/>
        <w:rPr>
          <w:sz w:val="28"/>
          <w:szCs w:val="28"/>
        </w:rPr>
      </w:pPr>
      <w:r w:rsidRPr="00407986">
        <w:rPr>
          <w:b/>
          <w:bCs/>
          <w:sz w:val="28"/>
          <w:szCs w:val="28"/>
        </w:rPr>
        <w:t xml:space="preserve">Modul de </w:t>
      </w:r>
      <w:proofErr w:type="spellStart"/>
      <w:r w:rsidRPr="00407986">
        <w:rPr>
          <w:b/>
          <w:bCs/>
          <w:sz w:val="28"/>
          <w:szCs w:val="28"/>
        </w:rPr>
        <w:t>finalizare</w:t>
      </w:r>
      <w:proofErr w:type="spellEnd"/>
      <w:r w:rsidRPr="00407986">
        <w:rPr>
          <w:b/>
          <w:bCs/>
          <w:sz w:val="28"/>
          <w:szCs w:val="28"/>
        </w:rPr>
        <w:t xml:space="preserve"> a </w:t>
      </w:r>
      <w:proofErr w:type="spellStart"/>
      <w:r w:rsidRPr="00407986">
        <w:rPr>
          <w:b/>
          <w:bCs/>
          <w:sz w:val="28"/>
          <w:szCs w:val="28"/>
        </w:rPr>
        <w:t>achiziţiei</w:t>
      </w:r>
      <w:proofErr w:type="spellEnd"/>
      <w:r w:rsidRPr="00407986">
        <w:rPr>
          <w:b/>
          <w:bCs/>
          <w:sz w:val="28"/>
          <w:szCs w:val="28"/>
        </w:rPr>
        <w:t xml:space="preserve"> </w:t>
      </w:r>
      <w:proofErr w:type="spellStart"/>
      <w:r w:rsidRPr="00407986">
        <w:rPr>
          <w:b/>
          <w:bCs/>
          <w:sz w:val="28"/>
          <w:szCs w:val="28"/>
        </w:rPr>
        <w:t>directe</w:t>
      </w:r>
      <w:proofErr w:type="spellEnd"/>
      <w:r w:rsidRPr="008533B4">
        <w:rPr>
          <w:sz w:val="28"/>
          <w:szCs w:val="28"/>
        </w:rPr>
        <w:t xml:space="preserve"> – </w:t>
      </w:r>
      <w:proofErr w:type="spellStart"/>
      <w:r w:rsidRPr="008533B4">
        <w:rPr>
          <w:sz w:val="28"/>
          <w:szCs w:val="28"/>
        </w:rPr>
        <w:t>încheierea</w:t>
      </w:r>
      <w:proofErr w:type="spellEnd"/>
      <w:r w:rsidRPr="008533B4">
        <w:rPr>
          <w:sz w:val="28"/>
          <w:szCs w:val="28"/>
        </w:rPr>
        <w:t xml:space="preserve"> </w:t>
      </w:r>
      <w:proofErr w:type="spellStart"/>
      <w:r w:rsidRPr="008533B4">
        <w:rPr>
          <w:sz w:val="28"/>
          <w:szCs w:val="28"/>
        </w:rPr>
        <w:t>unui</w:t>
      </w:r>
      <w:proofErr w:type="spellEnd"/>
      <w:r w:rsidRPr="008533B4">
        <w:rPr>
          <w:sz w:val="28"/>
          <w:szCs w:val="28"/>
        </w:rPr>
        <w:t xml:space="preserve"> contract </w:t>
      </w:r>
      <w:proofErr w:type="spellStart"/>
      <w:r w:rsidRPr="008533B4">
        <w:rPr>
          <w:sz w:val="28"/>
          <w:szCs w:val="28"/>
        </w:rPr>
        <w:t>furnizare</w:t>
      </w:r>
      <w:proofErr w:type="spellEnd"/>
    </w:p>
    <w:p w14:paraId="44AF1070" w14:textId="68F0D77F" w:rsidR="008533B4" w:rsidRPr="008533B4" w:rsidRDefault="008533B4" w:rsidP="00CA1B73">
      <w:pPr>
        <w:pStyle w:val="ListParagraph"/>
        <w:numPr>
          <w:ilvl w:val="0"/>
          <w:numId w:val="1"/>
        </w:numPr>
        <w:jc w:val="both"/>
        <w:rPr>
          <w:sz w:val="28"/>
          <w:szCs w:val="28"/>
        </w:rPr>
      </w:pPr>
      <w:proofErr w:type="spellStart"/>
      <w:r w:rsidRPr="00407986">
        <w:rPr>
          <w:b/>
          <w:bCs/>
          <w:sz w:val="28"/>
          <w:szCs w:val="28"/>
        </w:rPr>
        <w:t>Valoarea</w:t>
      </w:r>
      <w:proofErr w:type="spellEnd"/>
      <w:r w:rsidRPr="00407986">
        <w:rPr>
          <w:b/>
          <w:bCs/>
          <w:sz w:val="28"/>
          <w:szCs w:val="28"/>
        </w:rPr>
        <w:t xml:space="preserve"> </w:t>
      </w:r>
      <w:proofErr w:type="spellStart"/>
      <w:r w:rsidRPr="00407986">
        <w:rPr>
          <w:b/>
          <w:bCs/>
          <w:sz w:val="28"/>
          <w:szCs w:val="28"/>
        </w:rPr>
        <w:t>estimată</w:t>
      </w:r>
      <w:proofErr w:type="spellEnd"/>
      <w:r w:rsidRPr="008533B4">
        <w:rPr>
          <w:sz w:val="28"/>
          <w:szCs w:val="28"/>
        </w:rPr>
        <w:t xml:space="preserve"> - </w:t>
      </w:r>
      <w:proofErr w:type="spellStart"/>
      <w:r w:rsidRPr="008533B4">
        <w:rPr>
          <w:sz w:val="28"/>
          <w:szCs w:val="28"/>
        </w:rPr>
        <w:t>între</w:t>
      </w:r>
      <w:proofErr w:type="spellEnd"/>
      <w:r w:rsidRPr="008533B4">
        <w:rPr>
          <w:sz w:val="28"/>
          <w:szCs w:val="28"/>
        </w:rPr>
        <w:t xml:space="preserve"> 75.000, 00 lei </w:t>
      </w:r>
      <w:proofErr w:type="spellStart"/>
      <w:r w:rsidRPr="008533B4">
        <w:rPr>
          <w:sz w:val="28"/>
          <w:szCs w:val="28"/>
        </w:rPr>
        <w:t>fără</w:t>
      </w:r>
      <w:proofErr w:type="spellEnd"/>
      <w:r w:rsidRPr="008533B4">
        <w:rPr>
          <w:sz w:val="28"/>
          <w:szCs w:val="28"/>
        </w:rPr>
        <w:t xml:space="preserve"> TVA </w:t>
      </w:r>
      <w:proofErr w:type="spellStart"/>
      <w:r w:rsidRPr="008533B4">
        <w:rPr>
          <w:sz w:val="28"/>
          <w:szCs w:val="28"/>
        </w:rPr>
        <w:t>şi</w:t>
      </w:r>
      <w:proofErr w:type="spellEnd"/>
      <w:r w:rsidRPr="008533B4">
        <w:rPr>
          <w:sz w:val="28"/>
          <w:szCs w:val="28"/>
        </w:rPr>
        <w:t xml:space="preserve"> 132.000 lei </w:t>
      </w:r>
      <w:proofErr w:type="spellStart"/>
      <w:r w:rsidRPr="008533B4">
        <w:rPr>
          <w:sz w:val="28"/>
          <w:szCs w:val="28"/>
        </w:rPr>
        <w:t>fără</w:t>
      </w:r>
      <w:proofErr w:type="spellEnd"/>
      <w:r w:rsidRPr="008533B4">
        <w:rPr>
          <w:sz w:val="28"/>
          <w:szCs w:val="28"/>
        </w:rPr>
        <w:t xml:space="preserve"> TVA</w:t>
      </w:r>
    </w:p>
    <w:p w14:paraId="0B167FDE" w14:textId="6F6E5E20" w:rsidR="008533B4" w:rsidRPr="008533B4" w:rsidRDefault="008533B4" w:rsidP="00CA1B73">
      <w:pPr>
        <w:pStyle w:val="ListParagraph"/>
        <w:numPr>
          <w:ilvl w:val="0"/>
          <w:numId w:val="1"/>
        </w:numPr>
        <w:jc w:val="both"/>
        <w:rPr>
          <w:sz w:val="28"/>
          <w:szCs w:val="28"/>
        </w:rPr>
      </w:pPr>
      <w:proofErr w:type="spellStart"/>
      <w:r w:rsidRPr="00407986">
        <w:rPr>
          <w:b/>
          <w:bCs/>
          <w:sz w:val="28"/>
          <w:szCs w:val="28"/>
        </w:rPr>
        <w:t>Preţul</w:t>
      </w:r>
      <w:proofErr w:type="spellEnd"/>
      <w:r w:rsidR="00407986">
        <w:rPr>
          <w:sz w:val="28"/>
          <w:szCs w:val="28"/>
        </w:rPr>
        <w:t xml:space="preserve"> </w:t>
      </w:r>
      <w:proofErr w:type="spellStart"/>
      <w:r w:rsidR="00407986" w:rsidRPr="00407986">
        <w:rPr>
          <w:b/>
          <w:bCs/>
          <w:sz w:val="28"/>
          <w:szCs w:val="28"/>
        </w:rPr>
        <w:t>contractului</w:t>
      </w:r>
      <w:proofErr w:type="spellEnd"/>
      <w:r w:rsidRPr="00407986">
        <w:rPr>
          <w:sz w:val="28"/>
          <w:szCs w:val="28"/>
        </w:rPr>
        <w:t xml:space="preserve"> </w:t>
      </w:r>
      <w:proofErr w:type="spellStart"/>
      <w:r w:rsidRPr="008533B4">
        <w:rPr>
          <w:sz w:val="28"/>
          <w:szCs w:val="28"/>
        </w:rPr>
        <w:t>este</w:t>
      </w:r>
      <w:proofErr w:type="spellEnd"/>
      <w:r w:rsidRPr="008533B4">
        <w:rPr>
          <w:sz w:val="28"/>
          <w:szCs w:val="28"/>
        </w:rPr>
        <w:t xml:space="preserve"> </w:t>
      </w:r>
      <w:proofErr w:type="spellStart"/>
      <w:r w:rsidRPr="008533B4">
        <w:rPr>
          <w:sz w:val="28"/>
          <w:szCs w:val="28"/>
        </w:rPr>
        <w:t>exprimat</w:t>
      </w:r>
      <w:proofErr w:type="spellEnd"/>
      <w:r w:rsidRPr="008533B4">
        <w:rPr>
          <w:sz w:val="28"/>
          <w:szCs w:val="28"/>
        </w:rPr>
        <w:t xml:space="preserve"> </w:t>
      </w:r>
      <w:proofErr w:type="spellStart"/>
      <w:r w:rsidRPr="008533B4">
        <w:rPr>
          <w:sz w:val="28"/>
          <w:szCs w:val="28"/>
        </w:rPr>
        <w:t>în</w:t>
      </w:r>
      <w:proofErr w:type="spellEnd"/>
      <w:r w:rsidRPr="008533B4">
        <w:rPr>
          <w:sz w:val="28"/>
          <w:szCs w:val="28"/>
        </w:rPr>
        <w:t xml:space="preserve"> lei, </w:t>
      </w:r>
      <w:proofErr w:type="spellStart"/>
      <w:r w:rsidRPr="008533B4">
        <w:rPr>
          <w:sz w:val="28"/>
          <w:szCs w:val="28"/>
        </w:rPr>
        <w:t>fără</w:t>
      </w:r>
      <w:proofErr w:type="spellEnd"/>
      <w:r w:rsidRPr="008533B4">
        <w:rPr>
          <w:sz w:val="28"/>
          <w:szCs w:val="28"/>
        </w:rPr>
        <w:t xml:space="preserve"> TVA. Nu se </w:t>
      </w:r>
      <w:proofErr w:type="spellStart"/>
      <w:r w:rsidRPr="008533B4">
        <w:rPr>
          <w:sz w:val="28"/>
          <w:szCs w:val="28"/>
        </w:rPr>
        <w:t>va</w:t>
      </w:r>
      <w:proofErr w:type="spellEnd"/>
      <w:r w:rsidRPr="008533B4">
        <w:rPr>
          <w:sz w:val="28"/>
          <w:szCs w:val="28"/>
        </w:rPr>
        <w:t xml:space="preserve"> </w:t>
      </w:r>
      <w:proofErr w:type="spellStart"/>
      <w:r w:rsidRPr="008533B4">
        <w:rPr>
          <w:sz w:val="28"/>
          <w:szCs w:val="28"/>
        </w:rPr>
        <w:t>accepta</w:t>
      </w:r>
      <w:proofErr w:type="spellEnd"/>
      <w:r w:rsidRPr="008533B4">
        <w:rPr>
          <w:sz w:val="28"/>
          <w:szCs w:val="28"/>
        </w:rPr>
        <w:t xml:space="preserve"> </w:t>
      </w:r>
      <w:proofErr w:type="spellStart"/>
      <w:r w:rsidRPr="008533B4">
        <w:rPr>
          <w:sz w:val="28"/>
          <w:szCs w:val="28"/>
        </w:rPr>
        <w:t>actualizarea</w:t>
      </w:r>
      <w:proofErr w:type="spellEnd"/>
      <w:r w:rsidRPr="008533B4">
        <w:rPr>
          <w:sz w:val="28"/>
          <w:szCs w:val="28"/>
        </w:rPr>
        <w:t xml:space="preserve"> </w:t>
      </w:r>
      <w:proofErr w:type="spellStart"/>
      <w:r w:rsidRPr="008533B4">
        <w:rPr>
          <w:sz w:val="28"/>
          <w:szCs w:val="28"/>
        </w:rPr>
        <w:t>preţului</w:t>
      </w:r>
      <w:proofErr w:type="spellEnd"/>
      <w:r w:rsidRPr="008533B4">
        <w:rPr>
          <w:sz w:val="28"/>
          <w:szCs w:val="28"/>
        </w:rPr>
        <w:t xml:space="preserve"> </w:t>
      </w:r>
      <w:proofErr w:type="spellStart"/>
      <w:r w:rsidRPr="008533B4">
        <w:rPr>
          <w:sz w:val="28"/>
          <w:szCs w:val="28"/>
        </w:rPr>
        <w:t>contractului</w:t>
      </w:r>
      <w:proofErr w:type="spellEnd"/>
      <w:r w:rsidRPr="008533B4">
        <w:rPr>
          <w:sz w:val="28"/>
          <w:szCs w:val="28"/>
        </w:rPr>
        <w:t xml:space="preserve">. </w:t>
      </w:r>
      <w:proofErr w:type="spellStart"/>
      <w:r w:rsidR="00F34619">
        <w:rPr>
          <w:sz w:val="28"/>
          <w:szCs w:val="28"/>
        </w:rPr>
        <w:t>Limita</w:t>
      </w:r>
      <w:proofErr w:type="spellEnd"/>
      <w:r w:rsidR="00F34619">
        <w:rPr>
          <w:sz w:val="28"/>
          <w:szCs w:val="28"/>
        </w:rPr>
        <w:t xml:space="preserve"> </w:t>
      </w:r>
      <w:proofErr w:type="spellStart"/>
      <w:r w:rsidR="00F34619">
        <w:rPr>
          <w:sz w:val="28"/>
          <w:szCs w:val="28"/>
        </w:rPr>
        <w:t>superioară</w:t>
      </w:r>
      <w:proofErr w:type="spellEnd"/>
      <w:r w:rsidR="00F34619">
        <w:rPr>
          <w:sz w:val="28"/>
          <w:szCs w:val="28"/>
        </w:rPr>
        <w:t xml:space="preserve"> a </w:t>
      </w:r>
      <w:proofErr w:type="spellStart"/>
      <w:r w:rsidR="00F34619">
        <w:rPr>
          <w:sz w:val="28"/>
          <w:szCs w:val="28"/>
        </w:rPr>
        <w:t>v</w:t>
      </w:r>
      <w:r w:rsidRPr="008533B4">
        <w:rPr>
          <w:sz w:val="28"/>
          <w:szCs w:val="28"/>
        </w:rPr>
        <w:t>alor</w:t>
      </w:r>
      <w:r w:rsidR="00F34619">
        <w:rPr>
          <w:sz w:val="28"/>
          <w:szCs w:val="28"/>
        </w:rPr>
        <w:t>ii</w:t>
      </w:r>
      <w:proofErr w:type="spellEnd"/>
      <w:r w:rsidRPr="008533B4">
        <w:rPr>
          <w:sz w:val="28"/>
          <w:szCs w:val="28"/>
        </w:rPr>
        <w:t xml:space="preserve"> estimat</w:t>
      </w:r>
      <w:r w:rsidR="00F34619">
        <w:rPr>
          <w:sz w:val="28"/>
          <w:szCs w:val="28"/>
        </w:rPr>
        <w:t>e</w:t>
      </w:r>
      <w:r w:rsidRPr="008533B4">
        <w:rPr>
          <w:sz w:val="28"/>
          <w:szCs w:val="28"/>
        </w:rPr>
        <w:t xml:space="preserve"> a </w:t>
      </w:r>
      <w:proofErr w:type="spellStart"/>
      <w:r w:rsidRPr="008533B4">
        <w:rPr>
          <w:sz w:val="28"/>
          <w:szCs w:val="28"/>
        </w:rPr>
        <w:t>contractului</w:t>
      </w:r>
      <w:proofErr w:type="spellEnd"/>
      <w:r w:rsidRPr="008533B4">
        <w:rPr>
          <w:sz w:val="28"/>
          <w:szCs w:val="28"/>
        </w:rPr>
        <w:t xml:space="preserve"> </w:t>
      </w:r>
      <w:proofErr w:type="spellStart"/>
      <w:r w:rsidRPr="008533B4">
        <w:rPr>
          <w:sz w:val="28"/>
          <w:szCs w:val="28"/>
        </w:rPr>
        <w:t>reprezintă</w:t>
      </w:r>
      <w:proofErr w:type="spellEnd"/>
      <w:r w:rsidRPr="008533B4">
        <w:rPr>
          <w:sz w:val="28"/>
          <w:szCs w:val="28"/>
        </w:rPr>
        <w:t xml:space="preserve"> </w:t>
      </w:r>
      <w:proofErr w:type="spellStart"/>
      <w:r w:rsidRPr="008533B4">
        <w:rPr>
          <w:sz w:val="28"/>
          <w:szCs w:val="28"/>
        </w:rPr>
        <w:t>preţul</w:t>
      </w:r>
      <w:proofErr w:type="spellEnd"/>
      <w:r w:rsidRPr="008533B4">
        <w:rPr>
          <w:sz w:val="28"/>
          <w:szCs w:val="28"/>
        </w:rPr>
        <w:t xml:space="preserve"> maxim </w:t>
      </w:r>
      <w:proofErr w:type="spellStart"/>
      <w:r w:rsidRPr="008533B4">
        <w:rPr>
          <w:sz w:val="28"/>
          <w:szCs w:val="28"/>
        </w:rPr>
        <w:t>pentru</w:t>
      </w:r>
      <w:proofErr w:type="spellEnd"/>
      <w:r w:rsidRPr="008533B4">
        <w:rPr>
          <w:sz w:val="28"/>
          <w:szCs w:val="28"/>
        </w:rPr>
        <w:t xml:space="preserve"> care </w:t>
      </w:r>
      <w:proofErr w:type="spellStart"/>
      <w:r w:rsidRPr="008533B4">
        <w:rPr>
          <w:sz w:val="28"/>
          <w:szCs w:val="28"/>
        </w:rPr>
        <w:t>va</w:t>
      </w:r>
      <w:proofErr w:type="spellEnd"/>
      <w:r w:rsidRPr="008533B4">
        <w:rPr>
          <w:sz w:val="28"/>
          <w:szCs w:val="28"/>
        </w:rPr>
        <w:t xml:space="preserve"> fi </w:t>
      </w:r>
      <w:proofErr w:type="spellStart"/>
      <w:r w:rsidRPr="008533B4">
        <w:rPr>
          <w:sz w:val="28"/>
          <w:szCs w:val="28"/>
        </w:rPr>
        <w:t>atribuit</w:t>
      </w:r>
      <w:proofErr w:type="spellEnd"/>
      <w:r w:rsidRPr="008533B4">
        <w:rPr>
          <w:sz w:val="28"/>
          <w:szCs w:val="28"/>
        </w:rPr>
        <w:t xml:space="preserve"> </w:t>
      </w:r>
      <w:proofErr w:type="spellStart"/>
      <w:r w:rsidRPr="008533B4">
        <w:rPr>
          <w:sz w:val="28"/>
          <w:szCs w:val="28"/>
        </w:rPr>
        <w:t>contractul</w:t>
      </w:r>
      <w:proofErr w:type="spellEnd"/>
    </w:p>
    <w:p w14:paraId="79341FB1" w14:textId="03014705" w:rsidR="008533B4" w:rsidRPr="008533B4" w:rsidRDefault="008533B4" w:rsidP="00CA1B73">
      <w:pPr>
        <w:pStyle w:val="ListParagraph"/>
        <w:numPr>
          <w:ilvl w:val="0"/>
          <w:numId w:val="1"/>
        </w:numPr>
        <w:jc w:val="both"/>
        <w:rPr>
          <w:sz w:val="28"/>
          <w:szCs w:val="28"/>
        </w:rPr>
      </w:pPr>
      <w:proofErr w:type="spellStart"/>
      <w:r w:rsidRPr="00F65655">
        <w:rPr>
          <w:b/>
          <w:bCs/>
          <w:sz w:val="28"/>
          <w:szCs w:val="28"/>
        </w:rPr>
        <w:t>Sursa</w:t>
      </w:r>
      <w:proofErr w:type="spellEnd"/>
      <w:r w:rsidRPr="00F65655">
        <w:rPr>
          <w:b/>
          <w:bCs/>
          <w:sz w:val="28"/>
          <w:szCs w:val="28"/>
        </w:rPr>
        <w:t xml:space="preserve"> de </w:t>
      </w:r>
      <w:proofErr w:type="spellStart"/>
      <w:r w:rsidRPr="00F65655">
        <w:rPr>
          <w:b/>
          <w:bCs/>
          <w:sz w:val="28"/>
          <w:szCs w:val="28"/>
        </w:rPr>
        <w:t>finanţare</w:t>
      </w:r>
      <w:proofErr w:type="spellEnd"/>
      <w:r w:rsidRPr="008533B4">
        <w:rPr>
          <w:sz w:val="28"/>
          <w:szCs w:val="28"/>
        </w:rPr>
        <w:t xml:space="preserve"> – </w:t>
      </w:r>
      <w:proofErr w:type="spellStart"/>
      <w:r w:rsidR="001242D8">
        <w:rPr>
          <w:sz w:val="28"/>
          <w:szCs w:val="28"/>
        </w:rPr>
        <w:t>bugetul</w:t>
      </w:r>
      <w:proofErr w:type="spellEnd"/>
      <w:r w:rsidR="001242D8">
        <w:rPr>
          <w:sz w:val="28"/>
          <w:szCs w:val="28"/>
        </w:rPr>
        <w:t xml:space="preserve"> de stat </w:t>
      </w:r>
      <w:proofErr w:type="spellStart"/>
      <w:r w:rsidR="001242D8">
        <w:rPr>
          <w:sz w:val="28"/>
          <w:szCs w:val="28"/>
        </w:rPr>
        <w:t>prin</w:t>
      </w:r>
      <w:proofErr w:type="spellEnd"/>
      <w:r w:rsidR="001242D8">
        <w:rPr>
          <w:sz w:val="28"/>
          <w:szCs w:val="28"/>
        </w:rPr>
        <w:t xml:space="preserve"> </w:t>
      </w:r>
      <w:proofErr w:type="spellStart"/>
      <w:r w:rsidRPr="008533B4">
        <w:rPr>
          <w:sz w:val="28"/>
          <w:szCs w:val="28"/>
        </w:rPr>
        <w:t>bugetul</w:t>
      </w:r>
      <w:proofErr w:type="spellEnd"/>
      <w:r w:rsidRPr="008533B4">
        <w:rPr>
          <w:sz w:val="28"/>
          <w:szCs w:val="28"/>
        </w:rPr>
        <w:t xml:space="preserve"> local al </w:t>
      </w:r>
      <w:proofErr w:type="spellStart"/>
      <w:r w:rsidRPr="008533B4">
        <w:rPr>
          <w:sz w:val="28"/>
          <w:szCs w:val="28"/>
        </w:rPr>
        <w:t>oraşului</w:t>
      </w:r>
      <w:proofErr w:type="spellEnd"/>
      <w:r w:rsidRPr="008533B4">
        <w:rPr>
          <w:sz w:val="28"/>
          <w:szCs w:val="28"/>
        </w:rPr>
        <w:t xml:space="preserve"> </w:t>
      </w:r>
      <w:proofErr w:type="spellStart"/>
      <w:r w:rsidRPr="008533B4">
        <w:rPr>
          <w:sz w:val="28"/>
          <w:szCs w:val="28"/>
        </w:rPr>
        <w:t>Eforie</w:t>
      </w:r>
      <w:proofErr w:type="spellEnd"/>
    </w:p>
    <w:p w14:paraId="5FB0C468" w14:textId="5E91E81D" w:rsidR="008533B4" w:rsidRPr="008533B4" w:rsidRDefault="008533B4" w:rsidP="00CA1B73">
      <w:pPr>
        <w:pStyle w:val="ListParagraph"/>
        <w:numPr>
          <w:ilvl w:val="0"/>
          <w:numId w:val="1"/>
        </w:numPr>
        <w:jc w:val="both"/>
        <w:rPr>
          <w:sz w:val="28"/>
          <w:szCs w:val="28"/>
        </w:rPr>
      </w:pPr>
      <w:proofErr w:type="spellStart"/>
      <w:r w:rsidRPr="00677451">
        <w:rPr>
          <w:b/>
          <w:bCs/>
          <w:sz w:val="28"/>
          <w:szCs w:val="28"/>
        </w:rPr>
        <w:t>Criteriul</w:t>
      </w:r>
      <w:proofErr w:type="spellEnd"/>
      <w:r w:rsidRPr="00677451">
        <w:rPr>
          <w:b/>
          <w:bCs/>
          <w:sz w:val="28"/>
          <w:szCs w:val="28"/>
        </w:rPr>
        <w:t xml:space="preserve"> de </w:t>
      </w:r>
      <w:proofErr w:type="spellStart"/>
      <w:r w:rsidRPr="00677451">
        <w:rPr>
          <w:b/>
          <w:bCs/>
          <w:sz w:val="28"/>
          <w:szCs w:val="28"/>
        </w:rPr>
        <w:t>atribuire</w:t>
      </w:r>
      <w:proofErr w:type="spellEnd"/>
      <w:r w:rsidRPr="008533B4">
        <w:rPr>
          <w:sz w:val="28"/>
          <w:szCs w:val="28"/>
        </w:rPr>
        <w:t xml:space="preserve"> – </w:t>
      </w:r>
      <w:proofErr w:type="spellStart"/>
      <w:r w:rsidRPr="008533B4">
        <w:rPr>
          <w:sz w:val="28"/>
          <w:szCs w:val="28"/>
        </w:rPr>
        <w:t>preţul</w:t>
      </w:r>
      <w:proofErr w:type="spellEnd"/>
      <w:r w:rsidRPr="008533B4">
        <w:rPr>
          <w:sz w:val="28"/>
          <w:szCs w:val="28"/>
        </w:rPr>
        <w:t xml:space="preserve"> </w:t>
      </w:r>
      <w:proofErr w:type="spellStart"/>
      <w:r w:rsidRPr="008533B4">
        <w:rPr>
          <w:sz w:val="28"/>
          <w:szCs w:val="28"/>
        </w:rPr>
        <w:t>cel</w:t>
      </w:r>
      <w:proofErr w:type="spellEnd"/>
      <w:r w:rsidRPr="008533B4">
        <w:rPr>
          <w:sz w:val="28"/>
          <w:szCs w:val="28"/>
        </w:rPr>
        <w:t xml:space="preserve"> </w:t>
      </w:r>
      <w:proofErr w:type="spellStart"/>
      <w:r w:rsidRPr="008533B4">
        <w:rPr>
          <w:sz w:val="28"/>
          <w:szCs w:val="28"/>
        </w:rPr>
        <w:t>mai</w:t>
      </w:r>
      <w:proofErr w:type="spellEnd"/>
      <w:r w:rsidRPr="008533B4">
        <w:rPr>
          <w:sz w:val="28"/>
          <w:szCs w:val="28"/>
        </w:rPr>
        <w:t xml:space="preserve"> </w:t>
      </w:r>
      <w:proofErr w:type="spellStart"/>
      <w:r w:rsidRPr="008533B4">
        <w:rPr>
          <w:sz w:val="28"/>
          <w:szCs w:val="28"/>
        </w:rPr>
        <w:t>scăzut</w:t>
      </w:r>
      <w:proofErr w:type="spellEnd"/>
      <w:r w:rsidR="00952587">
        <w:rPr>
          <w:sz w:val="28"/>
          <w:szCs w:val="28"/>
        </w:rPr>
        <w:t xml:space="preserve"> – </w:t>
      </w:r>
      <w:proofErr w:type="spellStart"/>
      <w:r w:rsidR="00952587">
        <w:rPr>
          <w:sz w:val="28"/>
          <w:szCs w:val="28"/>
        </w:rPr>
        <w:t>pentru</w:t>
      </w:r>
      <w:proofErr w:type="spellEnd"/>
      <w:r w:rsidR="00952587">
        <w:rPr>
          <w:sz w:val="28"/>
          <w:szCs w:val="28"/>
        </w:rPr>
        <w:t xml:space="preserve"> </w:t>
      </w:r>
      <w:proofErr w:type="spellStart"/>
      <w:r w:rsidR="00952587">
        <w:rPr>
          <w:sz w:val="28"/>
          <w:szCs w:val="28"/>
        </w:rPr>
        <w:t>produsul</w:t>
      </w:r>
      <w:proofErr w:type="spellEnd"/>
      <w:r w:rsidR="00952587">
        <w:rPr>
          <w:sz w:val="28"/>
          <w:szCs w:val="28"/>
        </w:rPr>
        <w:t xml:space="preserve"> conform cu </w:t>
      </w:r>
      <w:proofErr w:type="spellStart"/>
      <w:r w:rsidR="00952587">
        <w:rPr>
          <w:sz w:val="28"/>
          <w:szCs w:val="28"/>
        </w:rPr>
        <w:t>specificaţiile</w:t>
      </w:r>
      <w:proofErr w:type="spellEnd"/>
      <w:r w:rsidR="00952587">
        <w:rPr>
          <w:sz w:val="28"/>
          <w:szCs w:val="28"/>
        </w:rPr>
        <w:t xml:space="preserve"> solicitate </w:t>
      </w:r>
      <w:proofErr w:type="spellStart"/>
      <w:r w:rsidR="00952587">
        <w:rPr>
          <w:sz w:val="28"/>
          <w:szCs w:val="28"/>
        </w:rPr>
        <w:t>prin</w:t>
      </w:r>
      <w:proofErr w:type="spellEnd"/>
      <w:r w:rsidR="00952587">
        <w:rPr>
          <w:sz w:val="28"/>
          <w:szCs w:val="28"/>
        </w:rPr>
        <w:t xml:space="preserve"> </w:t>
      </w:r>
      <w:proofErr w:type="spellStart"/>
      <w:r w:rsidR="00952587">
        <w:rPr>
          <w:sz w:val="28"/>
          <w:szCs w:val="28"/>
        </w:rPr>
        <w:t>prezentul</w:t>
      </w:r>
      <w:proofErr w:type="spellEnd"/>
      <w:r w:rsidR="00952587">
        <w:rPr>
          <w:sz w:val="28"/>
          <w:szCs w:val="28"/>
        </w:rPr>
        <w:t xml:space="preserve"> </w:t>
      </w:r>
      <w:proofErr w:type="spellStart"/>
      <w:r w:rsidR="00952587">
        <w:rPr>
          <w:sz w:val="28"/>
          <w:szCs w:val="28"/>
        </w:rPr>
        <w:t>caiet</w:t>
      </w:r>
      <w:proofErr w:type="spellEnd"/>
      <w:r w:rsidR="00952587">
        <w:rPr>
          <w:sz w:val="28"/>
          <w:szCs w:val="28"/>
        </w:rPr>
        <w:t xml:space="preserve"> de </w:t>
      </w:r>
      <w:proofErr w:type="spellStart"/>
      <w:r w:rsidR="00952587">
        <w:rPr>
          <w:sz w:val="28"/>
          <w:szCs w:val="28"/>
        </w:rPr>
        <w:t>sarcini</w:t>
      </w:r>
      <w:proofErr w:type="spellEnd"/>
      <w:r w:rsidR="00952587">
        <w:rPr>
          <w:sz w:val="28"/>
          <w:szCs w:val="28"/>
        </w:rPr>
        <w:t>;</w:t>
      </w:r>
    </w:p>
    <w:p w14:paraId="1B6BB468" w14:textId="3012A861" w:rsidR="008533B4" w:rsidRPr="008533B4" w:rsidRDefault="008533B4" w:rsidP="00CA1B73">
      <w:pPr>
        <w:pStyle w:val="ListParagraph"/>
        <w:numPr>
          <w:ilvl w:val="0"/>
          <w:numId w:val="1"/>
        </w:numPr>
        <w:jc w:val="both"/>
        <w:rPr>
          <w:sz w:val="28"/>
          <w:szCs w:val="28"/>
        </w:rPr>
      </w:pPr>
      <w:r w:rsidRPr="00952587">
        <w:rPr>
          <w:b/>
          <w:bCs/>
          <w:sz w:val="28"/>
          <w:szCs w:val="28"/>
        </w:rPr>
        <w:t xml:space="preserve">Data </w:t>
      </w:r>
      <w:proofErr w:type="spellStart"/>
      <w:r w:rsidRPr="00952587">
        <w:rPr>
          <w:b/>
          <w:bCs/>
          <w:sz w:val="28"/>
          <w:szCs w:val="28"/>
        </w:rPr>
        <w:t>limita</w:t>
      </w:r>
      <w:proofErr w:type="spellEnd"/>
      <w:r w:rsidRPr="00952587">
        <w:rPr>
          <w:b/>
          <w:bCs/>
          <w:sz w:val="28"/>
          <w:szCs w:val="28"/>
        </w:rPr>
        <w:t xml:space="preserve"> </w:t>
      </w:r>
      <w:proofErr w:type="spellStart"/>
      <w:r w:rsidRPr="00952587">
        <w:rPr>
          <w:b/>
          <w:bCs/>
          <w:sz w:val="28"/>
          <w:szCs w:val="28"/>
        </w:rPr>
        <w:t>pentru</w:t>
      </w:r>
      <w:proofErr w:type="spellEnd"/>
      <w:r w:rsidRPr="00952587">
        <w:rPr>
          <w:b/>
          <w:bCs/>
          <w:sz w:val="28"/>
          <w:szCs w:val="28"/>
        </w:rPr>
        <w:t xml:space="preserve"> </w:t>
      </w:r>
      <w:proofErr w:type="spellStart"/>
      <w:r w:rsidRPr="00952587">
        <w:rPr>
          <w:b/>
          <w:bCs/>
          <w:sz w:val="28"/>
          <w:szCs w:val="28"/>
        </w:rPr>
        <w:t>depunerea</w:t>
      </w:r>
      <w:proofErr w:type="spellEnd"/>
      <w:r w:rsidRPr="00952587">
        <w:rPr>
          <w:b/>
          <w:bCs/>
          <w:sz w:val="28"/>
          <w:szCs w:val="28"/>
        </w:rPr>
        <w:t xml:space="preserve"> </w:t>
      </w:r>
      <w:proofErr w:type="spellStart"/>
      <w:r w:rsidRPr="00952587">
        <w:rPr>
          <w:b/>
          <w:bCs/>
          <w:sz w:val="28"/>
          <w:szCs w:val="28"/>
        </w:rPr>
        <w:t>ofertelor</w:t>
      </w:r>
      <w:proofErr w:type="spellEnd"/>
      <w:r w:rsidRPr="008533B4">
        <w:rPr>
          <w:sz w:val="28"/>
          <w:szCs w:val="28"/>
        </w:rPr>
        <w:t xml:space="preserve"> – </w:t>
      </w:r>
      <w:r w:rsidR="00F16675">
        <w:rPr>
          <w:sz w:val="28"/>
          <w:szCs w:val="28"/>
        </w:rPr>
        <w:t>5</w:t>
      </w:r>
      <w:r w:rsidRPr="008533B4">
        <w:rPr>
          <w:sz w:val="28"/>
          <w:szCs w:val="28"/>
        </w:rPr>
        <w:t xml:space="preserve"> </w:t>
      </w:r>
      <w:proofErr w:type="spellStart"/>
      <w:r w:rsidRPr="008533B4">
        <w:rPr>
          <w:sz w:val="28"/>
          <w:szCs w:val="28"/>
        </w:rPr>
        <w:t>zile</w:t>
      </w:r>
      <w:proofErr w:type="spellEnd"/>
      <w:r w:rsidRPr="008533B4">
        <w:rPr>
          <w:sz w:val="28"/>
          <w:szCs w:val="28"/>
        </w:rPr>
        <w:t xml:space="preserve"> de la </w:t>
      </w:r>
      <w:proofErr w:type="spellStart"/>
      <w:r w:rsidRPr="008533B4">
        <w:rPr>
          <w:sz w:val="28"/>
          <w:szCs w:val="28"/>
        </w:rPr>
        <w:t>publicarea</w:t>
      </w:r>
      <w:proofErr w:type="spellEnd"/>
      <w:r w:rsidRPr="008533B4">
        <w:rPr>
          <w:sz w:val="28"/>
          <w:szCs w:val="28"/>
        </w:rPr>
        <w:t xml:space="preserve"> </w:t>
      </w:r>
      <w:proofErr w:type="spellStart"/>
      <w:r w:rsidRPr="008533B4">
        <w:rPr>
          <w:sz w:val="28"/>
          <w:szCs w:val="28"/>
        </w:rPr>
        <w:t>anunţului</w:t>
      </w:r>
      <w:proofErr w:type="spellEnd"/>
      <w:r w:rsidRPr="008533B4">
        <w:rPr>
          <w:sz w:val="28"/>
          <w:szCs w:val="28"/>
        </w:rPr>
        <w:t xml:space="preserve"> </w:t>
      </w:r>
      <w:proofErr w:type="spellStart"/>
      <w:r w:rsidRPr="008533B4">
        <w:rPr>
          <w:sz w:val="28"/>
          <w:szCs w:val="28"/>
        </w:rPr>
        <w:t>în</w:t>
      </w:r>
      <w:proofErr w:type="spellEnd"/>
      <w:r w:rsidRPr="008533B4">
        <w:rPr>
          <w:sz w:val="28"/>
          <w:szCs w:val="28"/>
        </w:rPr>
        <w:t xml:space="preserve"> </w:t>
      </w:r>
      <w:proofErr w:type="spellStart"/>
      <w:r w:rsidRPr="008533B4">
        <w:rPr>
          <w:sz w:val="28"/>
          <w:szCs w:val="28"/>
        </w:rPr>
        <w:t>sistemul</w:t>
      </w:r>
      <w:proofErr w:type="spellEnd"/>
      <w:r w:rsidRPr="008533B4">
        <w:rPr>
          <w:sz w:val="28"/>
          <w:szCs w:val="28"/>
        </w:rPr>
        <w:t xml:space="preserve"> electronic de </w:t>
      </w:r>
      <w:proofErr w:type="spellStart"/>
      <w:r w:rsidRPr="008533B4">
        <w:rPr>
          <w:sz w:val="28"/>
          <w:szCs w:val="28"/>
        </w:rPr>
        <w:t>achiziţii</w:t>
      </w:r>
      <w:proofErr w:type="spellEnd"/>
      <w:r w:rsidRPr="008533B4">
        <w:rPr>
          <w:sz w:val="28"/>
          <w:szCs w:val="28"/>
        </w:rPr>
        <w:t xml:space="preserve"> </w:t>
      </w:r>
      <w:proofErr w:type="spellStart"/>
      <w:r w:rsidRPr="008533B4">
        <w:rPr>
          <w:sz w:val="28"/>
          <w:szCs w:val="28"/>
        </w:rPr>
        <w:t>publice</w:t>
      </w:r>
      <w:proofErr w:type="spellEnd"/>
      <w:r w:rsidRPr="008533B4">
        <w:rPr>
          <w:sz w:val="28"/>
          <w:szCs w:val="28"/>
        </w:rPr>
        <w:t>.</w:t>
      </w:r>
    </w:p>
    <w:p w14:paraId="0DF4BF78" w14:textId="120EAFBF" w:rsidR="008533B4" w:rsidRPr="008533B4" w:rsidRDefault="008533B4" w:rsidP="00CA1B73">
      <w:pPr>
        <w:pStyle w:val="ListParagraph"/>
        <w:numPr>
          <w:ilvl w:val="0"/>
          <w:numId w:val="1"/>
        </w:numPr>
        <w:jc w:val="both"/>
        <w:rPr>
          <w:sz w:val="28"/>
          <w:szCs w:val="28"/>
        </w:rPr>
      </w:pPr>
      <w:proofErr w:type="spellStart"/>
      <w:r w:rsidRPr="001A4FD2">
        <w:rPr>
          <w:b/>
          <w:bCs/>
          <w:sz w:val="28"/>
          <w:szCs w:val="28"/>
        </w:rPr>
        <w:t>Perioada</w:t>
      </w:r>
      <w:proofErr w:type="spellEnd"/>
      <w:r w:rsidRPr="001A4FD2">
        <w:rPr>
          <w:b/>
          <w:bCs/>
          <w:sz w:val="28"/>
          <w:szCs w:val="28"/>
        </w:rPr>
        <w:t xml:space="preserve"> de </w:t>
      </w:r>
      <w:proofErr w:type="spellStart"/>
      <w:r w:rsidRPr="001A4FD2">
        <w:rPr>
          <w:b/>
          <w:bCs/>
          <w:sz w:val="28"/>
          <w:szCs w:val="28"/>
        </w:rPr>
        <w:t>valabilitate</w:t>
      </w:r>
      <w:proofErr w:type="spellEnd"/>
      <w:r w:rsidRPr="001A4FD2">
        <w:rPr>
          <w:b/>
          <w:bCs/>
          <w:sz w:val="28"/>
          <w:szCs w:val="28"/>
        </w:rPr>
        <w:t xml:space="preserve"> a </w:t>
      </w:r>
      <w:proofErr w:type="spellStart"/>
      <w:r w:rsidRPr="001A4FD2">
        <w:rPr>
          <w:b/>
          <w:bCs/>
          <w:sz w:val="28"/>
          <w:szCs w:val="28"/>
        </w:rPr>
        <w:t>ofertelor</w:t>
      </w:r>
      <w:proofErr w:type="spellEnd"/>
      <w:r w:rsidRPr="008533B4">
        <w:rPr>
          <w:sz w:val="28"/>
          <w:szCs w:val="28"/>
        </w:rPr>
        <w:t xml:space="preserve"> – </w:t>
      </w:r>
      <w:r w:rsidR="00E06E63">
        <w:rPr>
          <w:sz w:val="28"/>
          <w:szCs w:val="28"/>
        </w:rPr>
        <w:t>3</w:t>
      </w:r>
      <w:r w:rsidRPr="008533B4">
        <w:rPr>
          <w:sz w:val="28"/>
          <w:szCs w:val="28"/>
        </w:rPr>
        <w:t xml:space="preserve">0 de </w:t>
      </w:r>
      <w:proofErr w:type="spellStart"/>
      <w:r w:rsidRPr="008533B4">
        <w:rPr>
          <w:sz w:val="28"/>
          <w:szCs w:val="28"/>
        </w:rPr>
        <w:t>zile</w:t>
      </w:r>
      <w:proofErr w:type="spellEnd"/>
      <w:r w:rsidRPr="008533B4">
        <w:rPr>
          <w:sz w:val="28"/>
          <w:szCs w:val="28"/>
        </w:rPr>
        <w:t>.</w:t>
      </w:r>
    </w:p>
    <w:p w14:paraId="01620F3A" w14:textId="77777777" w:rsidR="008533B4" w:rsidRPr="008533B4" w:rsidRDefault="008533B4" w:rsidP="00CA1B73">
      <w:pPr>
        <w:pStyle w:val="ListParagraph"/>
        <w:numPr>
          <w:ilvl w:val="0"/>
          <w:numId w:val="1"/>
        </w:numPr>
        <w:jc w:val="both"/>
        <w:rPr>
          <w:sz w:val="28"/>
          <w:szCs w:val="28"/>
        </w:rPr>
      </w:pPr>
      <w:proofErr w:type="spellStart"/>
      <w:r w:rsidRPr="00702C19">
        <w:rPr>
          <w:b/>
          <w:bCs/>
          <w:sz w:val="28"/>
          <w:szCs w:val="28"/>
        </w:rPr>
        <w:t>Limba</w:t>
      </w:r>
      <w:proofErr w:type="spellEnd"/>
      <w:r w:rsidRPr="00702C19">
        <w:rPr>
          <w:b/>
          <w:bCs/>
          <w:sz w:val="28"/>
          <w:szCs w:val="28"/>
        </w:rPr>
        <w:t xml:space="preserve"> de </w:t>
      </w:r>
      <w:proofErr w:type="spellStart"/>
      <w:r w:rsidRPr="00702C19">
        <w:rPr>
          <w:b/>
          <w:bCs/>
          <w:sz w:val="28"/>
          <w:szCs w:val="28"/>
        </w:rPr>
        <w:t>redactare</w:t>
      </w:r>
      <w:proofErr w:type="spellEnd"/>
      <w:r w:rsidRPr="00702C19">
        <w:rPr>
          <w:b/>
          <w:bCs/>
          <w:sz w:val="28"/>
          <w:szCs w:val="28"/>
        </w:rPr>
        <w:t xml:space="preserve"> a </w:t>
      </w:r>
      <w:proofErr w:type="spellStart"/>
      <w:r w:rsidRPr="00702C19">
        <w:rPr>
          <w:b/>
          <w:bCs/>
          <w:sz w:val="28"/>
          <w:szCs w:val="28"/>
        </w:rPr>
        <w:t>ofertei</w:t>
      </w:r>
      <w:proofErr w:type="spellEnd"/>
      <w:r w:rsidRPr="008533B4">
        <w:rPr>
          <w:sz w:val="28"/>
          <w:szCs w:val="28"/>
        </w:rPr>
        <w:t xml:space="preserve"> – </w:t>
      </w:r>
      <w:proofErr w:type="spellStart"/>
      <w:r w:rsidRPr="008533B4">
        <w:rPr>
          <w:sz w:val="28"/>
          <w:szCs w:val="28"/>
        </w:rPr>
        <w:t>limba</w:t>
      </w:r>
      <w:proofErr w:type="spellEnd"/>
      <w:r w:rsidRPr="008533B4">
        <w:rPr>
          <w:sz w:val="28"/>
          <w:szCs w:val="28"/>
        </w:rPr>
        <w:t xml:space="preserve"> </w:t>
      </w:r>
      <w:proofErr w:type="spellStart"/>
      <w:r w:rsidRPr="008533B4">
        <w:rPr>
          <w:sz w:val="28"/>
          <w:szCs w:val="28"/>
        </w:rPr>
        <w:t>română</w:t>
      </w:r>
      <w:proofErr w:type="spellEnd"/>
      <w:r w:rsidRPr="008533B4">
        <w:rPr>
          <w:sz w:val="28"/>
          <w:szCs w:val="28"/>
        </w:rPr>
        <w:t>.</w:t>
      </w:r>
    </w:p>
    <w:p w14:paraId="29EED321" w14:textId="1D0410E8" w:rsidR="008533B4" w:rsidRPr="008533B4" w:rsidRDefault="00350797" w:rsidP="00CA1B73">
      <w:pPr>
        <w:pStyle w:val="ListParagraph"/>
        <w:numPr>
          <w:ilvl w:val="0"/>
          <w:numId w:val="1"/>
        </w:numPr>
        <w:jc w:val="both"/>
        <w:rPr>
          <w:sz w:val="28"/>
          <w:szCs w:val="28"/>
        </w:rPr>
      </w:pPr>
      <w:r w:rsidRPr="00EB0887">
        <w:rPr>
          <w:b/>
          <w:bCs/>
          <w:sz w:val="28"/>
          <w:szCs w:val="28"/>
        </w:rPr>
        <w:t xml:space="preserve">Termen de </w:t>
      </w:r>
      <w:proofErr w:type="spellStart"/>
      <w:r w:rsidRPr="00EB0887">
        <w:rPr>
          <w:b/>
          <w:bCs/>
          <w:sz w:val="28"/>
          <w:szCs w:val="28"/>
        </w:rPr>
        <w:t>livrare</w:t>
      </w:r>
      <w:proofErr w:type="spellEnd"/>
      <w:r w:rsidR="008533B4" w:rsidRPr="008533B4">
        <w:rPr>
          <w:sz w:val="28"/>
          <w:szCs w:val="28"/>
        </w:rPr>
        <w:t xml:space="preserve"> – </w:t>
      </w:r>
      <w:proofErr w:type="spellStart"/>
      <w:r w:rsidR="008533B4" w:rsidRPr="008533B4">
        <w:rPr>
          <w:sz w:val="28"/>
          <w:szCs w:val="28"/>
        </w:rPr>
        <w:t>termenul</w:t>
      </w:r>
      <w:proofErr w:type="spellEnd"/>
      <w:r w:rsidR="008533B4" w:rsidRPr="008533B4">
        <w:rPr>
          <w:sz w:val="28"/>
          <w:szCs w:val="28"/>
        </w:rPr>
        <w:t xml:space="preserve"> </w:t>
      </w:r>
      <w:proofErr w:type="spellStart"/>
      <w:r w:rsidR="008533B4" w:rsidRPr="008533B4">
        <w:rPr>
          <w:sz w:val="28"/>
          <w:szCs w:val="28"/>
        </w:rPr>
        <w:t>limita</w:t>
      </w:r>
      <w:proofErr w:type="spellEnd"/>
      <w:r w:rsidR="008533B4" w:rsidRPr="008533B4">
        <w:rPr>
          <w:sz w:val="28"/>
          <w:szCs w:val="28"/>
        </w:rPr>
        <w:t xml:space="preserve"> de </w:t>
      </w:r>
      <w:proofErr w:type="spellStart"/>
      <w:r>
        <w:rPr>
          <w:sz w:val="28"/>
          <w:szCs w:val="28"/>
        </w:rPr>
        <w:t>livrare</w:t>
      </w:r>
      <w:proofErr w:type="spellEnd"/>
      <w:r>
        <w:rPr>
          <w:sz w:val="28"/>
          <w:szCs w:val="28"/>
        </w:rPr>
        <w:t xml:space="preserve"> estate de 10 </w:t>
      </w:r>
      <w:proofErr w:type="spellStart"/>
      <w:r>
        <w:rPr>
          <w:sz w:val="28"/>
          <w:szCs w:val="28"/>
        </w:rPr>
        <w:t>zile</w:t>
      </w:r>
      <w:proofErr w:type="spellEnd"/>
      <w:r>
        <w:rPr>
          <w:sz w:val="28"/>
          <w:szCs w:val="28"/>
        </w:rPr>
        <w:t xml:space="preserve"> (</w:t>
      </w:r>
      <w:proofErr w:type="spellStart"/>
      <w:r>
        <w:rPr>
          <w:sz w:val="28"/>
          <w:szCs w:val="28"/>
        </w:rPr>
        <w:t>zece</w:t>
      </w:r>
      <w:proofErr w:type="spellEnd"/>
      <w:r>
        <w:rPr>
          <w:sz w:val="28"/>
          <w:szCs w:val="28"/>
        </w:rPr>
        <w:t xml:space="preserve">) </w:t>
      </w:r>
      <w:proofErr w:type="spellStart"/>
      <w:r>
        <w:rPr>
          <w:sz w:val="28"/>
          <w:szCs w:val="28"/>
        </w:rPr>
        <w:t>zile</w:t>
      </w:r>
      <w:proofErr w:type="spellEnd"/>
      <w:r>
        <w:rPr>
          <w:sz w:val="28"/>
          <w:szCs w:val="28"/>
        </w:rPr>
        <w:t xml:space="preserve"> de la </w:t>
      </w:r>
      <w:proofErr w:type="spellStart"/>
      <w:r>
        <w:rPr>
          <w:sz w:val="28"/>
          <w:szCs w:val="28"/>
        </w:rPr>
        <w:t>adata</w:t>
      </w:r>
      <w:proofErr w:type="spellEnd"/>
      <w:r>
        <w:rPr>
          <w:sz w:val="28"/>
          <w:szCs w:val="28"/>
        </w:rPr>
        <w:t xml:space="preserve"> </w:t>
      </w:r>
      <w:proofErr w:type="spellStart"/>
      <w:r>
        <w:rPr>
          <w:sz w:val="28"/>
          <w:szCs w:val="28"/>
        </w:rPr>
        <w:t>încheierii</w:t>
      </w:r>
      <w:proofErr w:type="spellEnd"/>
      <w:r>
        <w:rPr>
          <w:sz w:val="28"/>
          <w:szCs w:val="28"/>
        </w:rPr>
        <w:t xml:space="preserve"> </w:t>
      </w:r>
      <w:proofErr w:type="spellStart"/>
      <w:r>
        <w:rPr>
          <w:sz w:val="28"/>
          <w:szCs w:val="28"/>
        </w:rPr>
        <w:t>contractului</w:t>
      </w:r>
      <w:proofErr w:type="spellEnd"/>
      <w:r w:rsidR="008533B4" w:rsidRPr="008533B4">
        <w:rPr>
          <w:sz w:val="28"/>
          <w:szCs w:val="28"/>
        </w:rPr>
        <w:t>.</w:t>
      </w:r>
    </w:p>
    <w:p w14:paraId="4A264F2A" w14:textId="46860256" w:rsidR="008533B4" w:rsidRPr="008533B4" w:rsidRDefault="008533B4" w:rsidP="00CA1B73">
      <w:pPr>
        <w:pStyle w:val="ListParagraph"/>
        <w:numPr>
          <w:ilvl w:val="0"/>
          <w:numId w:val="1"/>
        </w:numPr>
        <w:jc w:val="both"/>
        <w:rPr>
          <w:sz w:val="28"/>
          <w:szCs w:val="28"/>
        </w:rPr>
      </w:pPr>
      <w:r w:rsidRPr="00EB0887">
        <w:rPr>
          <w:b/>
          <w:bCs/>
          <w:sz w:val="28"/>
          <w:szCs w:val="28"/>
        </w:rPr>
        <w:t xml:space="preserve">Modul de </w:t>
      </w:r>
      <w:proofErr w:type="spellStart"/>
      <w:r w:rsidRPr="00EB0887">
        <w:rPr>
          <w:b/>
          <w:bCs/>
          <w:sz w:val="28"/>
          <w:szCs w:val="28"/>
        </w:rPr>
        <w:t>transmitere</w:t>
      </w:r>
      <w:proofErr w:type="spellEnd"/>
      <w:r w:rsidRPr="00EB0887">
        <w:rPr>
          <w:b/>
          <w:bCs/>
          <w:sz w:val="28"/>
          <w:szCs w:val="28"/>
        </w:rPr>
        <w:t xml:space="preserve"> a </w:t>
      </w:r>
      <w:proofErr w:type="spellStart"/>
      <w:r w:rsidRPr="00EB0887">
        <w:rPr>
          <w:b/>
          <w:bCs/>
          <w:sz w:val="28"/>
          <w:szCs w:val="28"/>
        </w:rPr>
        <w:t>ofertei</w:t>
      </w:r>
      <w:proofErr w:type="spellEnd"/>
      <w:r w:rsidRPr="008533B4">
        <w:rPr>
          <w:sz w:val="28"/>
          <w:szCs w:val="28"/>
        </w:rPr>
        <w:t xml:space="preserve"> – pe </w:t>
      </w:r>
      <w:proofErr w:type="spellStart"/>
      <w:r w:rsidRPr="008533B4">
        <w:rPr>
          <w:sz w:val="28"/>
          <w:szCs w:val="28"/>
        </w:rPr>
        <w:t>adresa</w:t>
      </w:r>
      <w:proofErr w:type="spellEnd"/>
      <w:r w:rsidRPr="008533B4">
        <w:rPr>
          <w:sz w:val="28"/>
          <w:szCs w:val="28"/>
        </w:rPr>
        <w:t xml:space="preserve"> de email </w:t>
      </w:r>
      <w:hyperlink r:id="rId8" w:history="1">
        <w:r w:rsidRPr="008533B4">
          <w:rPr>
            <w:rStyle w:val="Hyperlink"/>
            <w:sz w:val="28"/>
            <w:szCs w:val="28"/>
          </w:rPr>
          <w:t>secretariat@primariaeforie.ro</w:t>
        </w:r>
      </w:hyperlink>
      <w:r w:rsidRPr="008533B4">
        <w:rPr>
          <w:sz w:val="28"/>
          <w:szCs w:val="28"/>
        </w:rPr>
        <w:t xml:space="preserve">  </w:t>
      </w:r>
      <w:proofErr w:type="spellStart"/>
      <w:r w:rsidRPr="008533B4">
        <w:rPr>
          <w:sz w:val="28"/>
          <w:szCs w:val="28"/>
        </w:rPr>
        <w:t>prin</w:t>
      </w:r>
      <w:proofErr w:type="spellEnd"/>
      <w:r w:rsidRPr="008533B4">
        <w:rPr>
          <w:sz w:val="28"/>
          <w:szCs w:val="28"/>
        </w:rPr>
        <w:t xml:space="preserve"> </w:t>
      </w:r>
      <w:proofErr w:type="spellStart"/>
      <w:r w:rsidRPr="008533B4">
        <w:rPr>
          <w:sz w:val="28"/>
          <w:szCs w:val="28"/>
        </w:rPr>
        <w:t>poştă</w:t>
      </w:r>
      <w:proofErr w:type="spellEnd"/>
      <w:r w:rsidRPr="008533B4">
        <w:rPr>
          <w:sz w:val="28"/>
          <w:szCs w:val="28"/>
        </w:rPr>
        <w:t xml:space="preserve"> – la </w:t>
      </w:r>
      <w:proofErr w:type="spellStart"/>
      <w:r w:rsidRPr="008533B4">
        <w:rPr>
          <w:sz w:val="28"/>
          <w:szCs w:val="28"/>
        </w:rPr>
        <w:t>adresa</w:t>
      </w:r>
      <w:proofErr w:type="spellEnd"/>
      <w:r w:rsidRPr="008533B4">
        <w:rPr>
          <w:sz w:val="28"/>
          <w:szCs w:val="28"/>
        </w:rPr>
        <w:t xml:space="preserve"> U.A.T. ORAŞUL EFORIE cu </w:t>
      </w:r>
      <w:proofErr w:type="spellStart"/>
      <w:r w:rsidRPr="008533B4">
        <w:rPr>
          <w:sz w:val="28"/>
          <w:szCs w:val="28"/>
        </w:rPr>
        <w:t>sediul</w:t>
      </w:r>
      <w:proofErr w:type="spellEnd"/>
      <w:r w:rsidRPr="008533B4">
        <w:rPr>
          <w:sz w:val="28"/>
          <w:szCs w:val="28"/>
        </w:rPr>
        <w:t xml:space="preserve"> </w:t>
      </w:r>
      <w:proofErr w:type="spellStart"/>
      <w:r w:rsidRPr="008533B4">
        <w:rPr>
          <w:sz w:val="28"/>
          <w:szCs w:val="28"/>
        </w:rPr>
        <w:t>în</w:t>
      </w:r>
      <w:proofErr w:type="spellEnd"/>
      <w:r w:rsidRPr="008533B4">
        <w:rPr>
          <w:sz w:val="28"/>
          <w:szCs w:val="28"/>
        </w:rPr>
        <w:t xml:space="preserve"> </w:t>
      </w:r>
      <w:proofErr w:type="spellStart"/>
      <w:r w:rsidRPr="008533B4">
        <w:rPr>
          <w:sz w:val="28"/>
          <w:szCs w:val="28"/>
        </w:rPr>
        <w:t>Eforie</w:t>
      </w:r>
      <w:proofErr w:type="spellEnd"/>
      <w:r w:rsidRPr="008533B4">
        <w:rPr>
          <w:sz w:val="28"/>
          <w:szCs w:val="28"/>
        </w:rPr>
        <w:t xml:space="preserve"> Sud, str. </w:t>
      </w:r>
      <w:proofErr w:type="spellStart"/>
      <w:r w:rsidRPr="008533B4">
        <w:rPr>
          <w:sz w:val="28"/>
          <w:szCs w:val="28"/>
        </w:rPr>
        <w:t>Progresului</w:t>
      </w:r>
      <w:proofErr w:type="spellEnd"/>
      <w:r w:rsidRPr="008533B4">
        <w:rPr>
          <w:sz w:val="28"/>
          <w:szCs w:val="28"/>
        </w:rPr>
        <w:t xml:space="preserve"> nr. 1, </w:t>
      </w:r>
      <w:proofErr w:type="spellStart"/>
      <w:r w:rsidRPr="008533B4">
        <w:rPr>
          <w:sz w:val="28"/>
          <w:szCs w:val="28"/>
        </w:rPr>
        <w:t>judeţul</w:t>
      </w:r>
      <w:proofErr w:type="spellEnd"/>
      <w:r w:rsidRPr="008533B4">
        <w:rPr>
          <w:sz w:val="28"/>
          <w:szCs w:val="28"/>
        </w:rPr>
        <w:t xml:space="preserve"> </w:t>
      </w:r>
      <w:proofErr w:type="spellStart"/>
      <w:r w:rsidRPr="008533B4">
        <w:rPr>
          <w:sz w:val="28"/>
          <w:szCs w:val="28"/>
        </w:rPr>
        <w:t>Constanţa</w:t>
      </w:r>
      <w:proofErr w:type="spellEnd"/>
      <w:r w:rsidRPr="008533B4">
        <w:rPr>
          <w:sz w:val="28"/>
          <w:szCs w:val="28"/>
        </w:rPr>
        <w:t xml:space="preserve">, cod postal 905361 </w:t>
      </w:r>
      <w:proofErr w:type="spellStart"/>
      <w:r w:rsidRPr="008533B4">
        <w:rPr>
          <w:sz w:val="28"/>
          <w:szCs w:val="28"/>
        </w:rPr>
        <w:t>sau</w:t>
      </w:r>
      <w:proofErr w:type="spellEnd"/>
      <w:r w:rsidRPr="008533B4">
        <w:rPr>
          <w:sz w:val="28"/>
          <w:szCs w:val="28"/>
        </w:rPr>
        <w:t xml:space="preserve"> </w:t>
      </w:r>
      <w:proofErr w:type="spellStart"/>
      <w:r w:rsidRPr="008533B4">
        <w:rPr>
          <w:sz w:val="28"/>
          <w:szCs w:val="28"/>
        </w:rPr>
        <w:t>depunere</w:t>
      </w:r>
      <w:proofErr w:type="spellEnd"/>
      <w:r w:rsidRPr="008533B4">
        <w:rPr>
          <w:sz w:val="28"/>
          <w:szCs w:val="28"/>
        </w:rPr>
        <w:t xml:space="preserve"> a </w:t>
      </w:r>
      <w:proofErr w:type="spellStart"/>
      <w:r w:rsidRPr="008533B4">
        <w:rPr>
          <w:sz w:val="28"/>
          <w:szCs w:val="28"/>
        </w:rPr>
        <w:t>registra</w:t>
      </w:r>
      <w:r w:rsidR="00EB0887">
        <w:rPr>
          <w:sz w:val="28"/>
          <w:szCs w:val="28"/>
        </w:rPr>
        <w:t>t</w:t>
      </w:r>
      <w:r w:rsidRPr="008533B4">
        <w:rPr>
          <w:sz w:val="28"/>
          <w:szCs w:val="28"/>
        </w:rPr>
        <w:t>ura</w:t>
      </w:r>
      <w:proofErr w:type="spellEnd"/>
      <w:r w:rsidRPr="008533B4">
        <w:rPr>
          <w:sz w:val="28"/>
          <w:szCs w:val="28"/>
        </w:rPr>
        <w:t xml:space="preserve"> </w:t>
      </w:r>
      <w:proofErr w:type="spellStart"/>
      <w:r w:rsidRPr="008533B4">
        <w:rPr>
          <w:sz w:val="28"/>
          <w:szCs w:val="28"/>
        </w:rPr>
        <w:t>instituţiei</w:t>
      </w:r>
      <w:proofErr w:type="spellEnd"/>
      <w:r w:rsidRPr="008533B4">
        <w:rPr>
          <w:sz w:val="28"/>
          <w:szCs w:val="28"/>
        </w:rPr>
        <w:t>.</w:t>
      </w:r>
    </w:p>
    <w:p w14:paraId="3AB7C9C0" w14:textId="77777777" w:rsidR="008533B4" w:rsidRPr="008533B4" w:rsidRDefault="008533B4" w:rsidP="00CA1B73">
      <w:pPr>
        <w:pStyle w:val="ListParagraph"/>
        <w:numPr>
          <w:ilvl w:val="0"/>
          <w:numId w:val="1"/>
        </w:numPr>
        <w:jc w:val="both"/>
        <w:rPr>
          <w:sz w:val="28"/>
          <w:szCs w:val="28"/>
        </w:rPr>
      </w:pPr>
      <w:proofErr w:type="spellStart"/>
      <w:r w:rsidRPr="00EB0887">
        <w:rPr>
          <w:b/>
          <w:bCs/>
          <w:sz w:val="28"/>
          <w:szCs w:val="28"/>
        </w:rPr>
        <w:t>Prezentarea</w:t>
      </w:r>
      <w:proofErr w:type="spellEnd"/>
      <w:r w:rsidRPr="00EB0887">
        <w:rPr>
          <w:b/>
          <w:bCs/>
          <w:sz w:val="28"/>
          <w:szCs w:val="28"/>
        </w:rPr>
        <w:t xml:space="preserve"> </w:t>
      </w:r>
      <w:proofErr w:type="spellStart"/>
      <w:r w:rsidRPr="00EB0887">
        <w:rPr>
          <w:b/>
          <w:bCs/>
          <w:sz w:val="28"/>
          <w:szCs w:val="28"/>
        </w:rPr>
        <w:t>ofertei</w:t>
      </w:r>
      <w:proofErr w:type="spellEnd"/>
      <w:r w:rsidRPr="008533B4">
        <w:rPr>
          <w:sz w:val="28"/>
          <w:szCs w:val="28"/>
        </w:rPr>
        <w:t xml:space="preserve"> – </w:t>
      </w:r>
      <w:proofErr w:type="spellStart"/>
      <w:r w:rsidRPr="008533B4">
        <w:rPr>
          <w:sz w:val="28"/>
          <w:szCs w:val="28"/>
        </w:rPr>
        <w:t>oferta</w:t>
      </w:r>
      <w:proofErr w:type="spellEnd"/>
      <w:r w:rsidRPr="008533B4">
        <w:rPr>
          <w:sz w:val="28"/>
          <w:szCs w:val="28"/>
        </w:rPr>
        <w:t xml:space="preserve"> se </w:t>
      </w:r>
      <w:proofErr w:type="spellStart"/>
      <w:r w:rsidRPr="008533B4">
        <w:rPr>
          <w:sz w:val="28"/>
          <w:szCs w:val="28"/>
        </w:rPr>
        <w:t>va</w:t>
      </w:r>
      <w:proofErr w:type="spellEnd"/>
      <w:r w:rsidRPr="008533B4">
        <w:rPr>
          <w:sz w:val="28"/>
          <w:szCs w:val="28"/>
        </w:rPr>
        <w:t xml:space="preserve"> </w:t>
      </w:r>
      <w:proofErr w:type="spellStart"/>
      <w:r w:rsidRPr="008533B4">
        <w:rPr>
          <w:sz w:val="28"/>
          <w:szCs w:val="28"/>
        </w:rPr>
        <w:t>elabora</w:t>
      </w:r>
      <w:proofErr w:type="spellEnd"/>
      <w:r w:rsidRPr="008533B4">
        <w:rPr>
          <w:sz w:val="28"/>
          <w:szCs w:val="28"/>
        </w:rPr>
        <w:t xml:space="preserve"> </w:t>
      </w:r>
      <w:proofErr w:type="spellStart"/>
      <w:r w:rsidRPr="008533B4">
        <w:rPr>
          <w:sz w:val="28"/>
          <w:szCs w:val="28"/>
        </w:rPr>
        <w:t>în</w:t>
      </w:r>
      <w:proofErr w:type="spellEnd"/>
      <w:r w:rsidRPr="008533B4">
        <w:rPr>
          <w:sz w:val="28"/>
          <w:szCs w:val="28"/>
        </w:rPr>
        <w:t xml:space="preserve"> </w:t>
      </w:r>
      <w:proofErr w:type="spellStart"/>
      <w:r w:rsidRPr="008533B4">
        <w:rPr>
          <w:sz w:val="28"/>
          <w:szCs w:val="28"/>
        </w:rPr>
        <w:t>baza</w:t>
      </w:r>
      <w:proofErr w:type="spellEnd"/>
      <w:r w:rsidRPr="008533B4">
        <w:rPr>
          <w:sz w:val="28"/>
          <w:szCs w:val="28"/>
        </w:rPr>
        <w:t xml:space="preserve"> </w:t>
      </w:r>
      <w:proofErr w:type="spellStart"/>
      <w:r w:rsidRPr="008533B4">
        <w:rPr>
          <w:sz w:val="28"/>
          <w:szCs w:val="28"/>
        </w:rPr>
        <w:t>prezentului</w:t>
      </w:r>
      <w:proofErr w:type="spellEnd"/>
      <w:r w:rsidRPr="008533B4">
        <w:rPr>
          <w:sz w:val="28"/>
          <w:szCs w:val="28"/>
        </w:rPr>
        <w:t xml:space="preserve"> </w:t>
      </w:r>
      <w:proofErr w:type="spellStart"/>
      <w:r w:rsidRPr="008533B4">
        <w:rPr>
          <w:sz w:val="28"/>
          <w:szCs w:val="28"/>
        </w:rPr>
        <w:t>caietului</w:t>
      </w:r>
      <w:proofErr w:type="spellEnd"/>
      <w:r w:rsidRPr="008533B4">
        <w:rPr>
          <w:sz w:val="28"/>
          <w:szCs w:val="28"/>
        </w:rPr>
        <w:t xml:space="preserve"> de </w:t>
      </w:r>
      <w:proofErr w:type="spellStart"/>
      <w:r w:rsidRPr="008533B4">
        <w:rPr>
          <w:sz w:val="28"/>
          <w:szCs w:val="28"/>
        </w:rPr>
        <w:t>sarcini</w:t>
      </w:r>
      <w:proofErr w:type="spellEnd"/>
      <w:r w:rsidRPr="008533B4">
        <w:rPr>
          <w:sz w:val="28"/>
          <w:szCs w:val="28"/>
        </w:rPr>
        <w:t xml:space="preserve">. </w:t>
      </w:r>
      <w:proofErr w:type="spellStart"/>
      <w:r w:rsidRPr="008533B4">
        <w:rPr>
          <w:sz w:val="28"/>
          <w:szCs w:val="28"/>
        </w:rPr>
        <w:t>Oferta</w:t>
      </w:r>
      <w:proofErr w:type="spellEnd"/>
      <w:r w:rsidRPr="008533B4">
        <w:rPr>
          <w:sz w:val="28"/>
          <w:szCs w:val="28"/>
        </w:rPr>
        <w:t xml:space="preserve"> </w:t>
      </w:r>
      <w:proofErr w:type="spellStart"/>
      <w:r w:rsidRPr="008533B4">
        <w:rPr>
          <w:sz w:val="28"/>
          <w:szCs w:val="28"/>
        </w:rPr>
        <w:t>tehnică</w:t>
      </w:r>
      <w:proofErr w:type="spellEnd"/>
      <w:r w:rsidRPr="008533B4">
        <w:rPr>
          <w:sz w:val="28"/>
          <w:szCs w:val="28"/>
        </w:rPr>
        <w:t xml:space="preserve"> </w:t>
      </w:r>
      <w:proofErr w:type="spellStart"/>
      <w:r w:rsidRPr="008533B4">
        <w:rPr>
          <w:sz w:val="28"/>
          <w:szCs w:val="28"/>
        </w:rPr>
        <w:t>şi</w:t>
      </w:r>
      <w:proofErr w:type="spellEnd"/>
      <w:r w:rsidRPr="008533B4">
        <w:rPr>
          <w:sz w:val="28"/>
          <w:szCs w:val="28"/>
        </w:rPr>
        <w:t xml:space="preserve"> </w:t>
      </w:r>
      <w:proofErr w:type="spellStart"/>
      <w:r w:rsidRPr="008533B4">
        <w:rPr>
          <w:sz w:val="28"/>
          <w:szCs w:val="28"/>
        </w:rPr>
        <w:t>propunerea</w:t>
      </w:r>
      <w:proofErr w:type="spellEnd"/>
      <w:r w:rsidRPr="008533B4">
        <w:rPr>
          <w:sz w:val="28"/>
          <w:szCs w:val="28"/>
        </w:rPr>
        <w:t xml:space="preserve"> </w:t>
      </w:r>
      <w:proofErr w:type="spellStart"/>
      <w:r w:rsidRPr="008533B4">
        <w:rPr>
          <w:sz w:val="28"/>
          <w:szCs w:val="28"/>
        </w:rPr>
        <w:t>financiară</w:t>
      </w:r>
      <w:proofErr w:type="spellEnd"/>
      <w:r w:rsidRPr="008533B4">
        <w:rPr>
          <w:sz w:val="28"/>
          <w:szCs w:val="28"/>
        </w:rPr>
        <w:t xml:space="preserve"> se </w:t>
      </w:r>
      <w:proofErr w:type="spellStart"/>
      <w:r w:rsidRPr="008533B4">
        <w:rPr>
          <w:sz w:val="28"/>
          <w:szCs w:val="28"/>
        </w:rPr>
        <w:t>vor</w:t>
      </w:r>
      <w:proofErr w:type="spellEnd"/>
      <w:r w:rsidRPr="008533B4">
        <w:rPr>
          <w:sz w:val="28"/>
          <w:szCs w:val="28"/>
        </w:rPr>
        <w:t xml:space="preserve"> </w:t>
      </w:r>
      <w:proofErr w:type="spellStart"/>
      <w:r w:rsidRPr="008533B4">
        <w:rPr>
          <w:sz w:val="28"/>
          <w:szCs w:val="28"/>
        </w:rPr>
        <w:t>transmite</w:t>
      </w:r>
      <w:proofErr w:type="spellEnd"/>
      <w:r w:rsidRPr="008533B4">
        <w:rPr>
          <w:sz w:val="28"/>
          <w:szCs w:val="28"/>
        </w:rPr>
        <w:t xml:space="preserve"> pe </w:t>
      </w:r>
      <w:proofErr w:type="spellStart"/>
      <w:r w:rsidRPr="008533B4">
        <w:rPr>
          <w:sz w:val="28"/>
          <w:szCs w:val="28"/>
        </w:rPr>
        <w:t>adresa</w:t>
      </w:r>
      <w:proofErr w:type="spellEnd"/>
      <w:r w:rsidRPr="008533B4">
        <w:rPr>
          <w:sz w:val="28"/>
          <w:szCs w:val="28"/>
        </w:rPr>
        <w:t xml:space="preserve"> de email </w:t>
      </w:r>
      <w:hyperlink r:id="rId9" w:history="1">
        <w:r w:rsidRPr="008533B4">
          <w:rPr>
            <w:rStyle w:val="Hyperlink"/>
            <w:sz w:val="28"/>
            <w:szCs w:val="28"/>
          </w:rPr>
          <w:t>secretariat@primariaeforie.ro</w:t>
        </w:r>
      </w:hyperlink>
      <w:r w:rsidRPr="008533B4">
        <w:rPr>
          <w:sz w:val="28"/>
          <w:szCs w:val="28"/>
        </w:rPr>
        <w:t xml:space="preserve"> , </w:t>
      </w:r>
      <w:proofErr w:type="spellStart"/>
      <w:r w:rsidRPr="008533B4">
        <w:rPr>
          <w:sz w:val="28"/>
          <w:szCs w:val="28"/>
        </w:rPr>
        <w:t>prin</w:t>
      </w:r>
      <w:proofErr w:type="spellEnd"/>
      <w:r w:rsidRPr="008533B4">
        <w:rPr>
          <w:sz w:val="28"/>
          <w:szCs w:val="28"/>
        </w:rPr>
        <w:t xml:space="preserve"> </w:t>
      </w:r>
      <w:proofErr w:type="spellStart"/>
      <w:r w:rsidRPr="008533B4">
        <w:rPr>
          <w:sz w:val="28"/>
          <w:szCs w:val="28"/>
        </w:rPr>
        <w:t>poştă</w:t>
      </w:r>
      <w:proofErr w:type="spellEnd"/>
      <w:r w:rsidRPr="008533B4">
        <w:rPr>
          <w:sz w:val="28"/>
          <w:szCs w:val="28"/>
        </w:rPr>
        <w:t xml:space="preserve"> – la </w:t>
      </w:r>
      <w:proofErr w:type="spellStart"/>
      <w:r w:rsidRPr="008533B4">
        <w:rPr>
          <w:sz w:val="28"/>
          <w:szCs w:val="28"/>
        </w:rPr>
        <w:t>adresa</w:t>
      </w:r>
      <w:proofErr w:type="spellEnd"/>
      <w:r w:rsidRPr="008533B4">
        <w:rPr>
          <w:sz w:val="28"/>
          <w:szCs w:val="28"/>
        </w:rPr>
        <w:t xml:space="preserve"> U.A.T. ORAŞUL EFORIE cu </w:t>
      </w:r>
      <w:proofErr w:type="spellStart"/>
      <w:r w:rsidRPr="008533B4">
        <w:rPr>
          <w:sz w:val="28"/>
          <w:szCs w:val="28"/>
        </w:rPr>
        <w:lastRenderedPageBreak/>
        <w:t>sediul</w:t>
      </w:r>
      <w:proofErr w:type="spellEnd"/>
      <w:r w:rsidRPr="008533B4">
        <w:rPr>
          <w:sz w:val="28"/>
          <w:szCs w:val="28"/>
        </w:rPr>
        <w:t xml:space="preserve"> </w:t>
      </w:r>
      <w:proofErr w:type="spellStart"/>
      <w:r w:rsidRPr="008533B4">
        <w:rPr>
          <w:sz w:val="28"/>
          <w:szCs w:val="28"/>
        </w:rPr>
        <w:t>în</w:t>
      </w:r>
      <w:proofErr w:type="spellEnd"/>
      <w:r w:rsidRPr="008533B4">
        <w:rPr>
          <w:sz w:val="28"/>
          <w:szCs w:val="28"/>
        </w:rPr>
        <w:t xml:space="preserve"> </w:t>
      </w:r>
      <w:proofErr w:type="spellStart"/>
      <w:r w:rsidRPr="008533B4">
        <w:rPr>
          <w:sz w:val="28"/>
          <w:szCs w:val="28"/>
        </w:rPr>
        <w:t>Eforie</w:t>
      </w:r>
      <w:proofErr w:type="spellEnd"/>
      <w:r w:rsidRPr="008533B4">
        <w:rPr>
          <w:sz w:val="28"/>
          <w:szCs w:val="28"/>
        </w:rPr>
        <w:t xml:space="preserve"> Sud, str. </w:t>
      </w:r>
      <w:proofErr w:type="spellStart"/>
      <w:r w:rsidRPr="008533B4">
        <w:rPr>
          <w:sz w:val="28"/>
          <w:szCs w:val="28"/>
        </w:rPr>
        <w:t>Progresului</w:t>
      </w:r>
      <w:proofErr w:type="spellEnd"/>
      <w:r w:rsidRPr="008533B4">
        <w:rPr>
          <w:sz w:val="28"/>
          <w:szCs w:val="28"/>
        </w:rPr>
        <w:t xml:space="preserve"> nr. 1, </w:t>
      </w:r>
      <w:proofErr w:type="spellStart"/>
      <w:r w:rsidRPr="008533B4">
        <w:rPr>
          <w:sz w:val="28"/>
          <w:szCs w:val="28"/>
        </w:rPr>
        <w:t>judeţul</w:t>
      </w:r>
      <w:proofErr w:type="spellEnd"/>
      <w:r w:rsidRPr="008533B4">
        <w:rPr>
          <w:sz w:val="28"/>
          <w:szCs w:val="28"/>
        </w:rPr>
        <w:t xml:space="preserve"> </w:t>
      </w:r>
      <w:proofErr w:type="spellStart"/>
      <w:r w:rsidRPr="008533B4">
        <w:rPr>
          <w:sz w:val="28"/>
          <w:szCs w:val="28"/>
        </w:rPr>
        <w:t>Constanţa</w:t>
      </w:r>
      <w:proofErr w:type="spellEnd"/>
      <w:r w:rsidRPr="008533B4">
        <w:rPr>
          <w:sz w:val="28"/>
          <w:szCs w:val="28"/>
        </w:rPr>
        <w:t xml:space="preserve">, cod </w:t>
      </w:r>
      <w:proofErr w:type="spellStart"/>
      <w:r w:rsidRPr="008533B4">
        <w:rPr>
          <w:sz w:val="28"/>
          <w:szCs w:val="28"/>
        </w:rPr>
        <w:t>poştal</w:t>
      </w:r>
      <w:proofErr w:type="spellEnd"/>
      <w:r w:rsidRPr="008533B4">
        <w:rPr>
          <w:sz w:val="28"/>
          <w:szCs w:val="28"/>
        </w:rPr>
        <w:t xml:space="preserve"> 905361 </w:t>
      </w:r>
      <w:proofErr w:type="spellStart"/>
      <w:r w:rsidRPr="008533B4">
        <w:rPr>
          <w:sz w:val="28"/>
          <w:szCs w:val="28"/>
        </w:rPr>
        <w:t>sau</w:t>
      </w:r>
      <w:proofErr w:type="spellEnd"/>
      <w:r w:rsidRPr="008533B4">
        <w:rPr>
          <w:sz w:val="28"/>
          <w:szCs w:val="28"/>
        </w:rPr>
        <w:t xml:space="preserve"> se </w:t>
      </w:r>
      <w:proofErr w:type="spellStart"/>
      <w:r w:rsidRPr="008533B4">
        <w:rPr>
          <w:sz w:val="28"/>
          <w:szCs w:val="28"/>
        </w:rPr>
        <w:t>depun</w:t>
      </w:r>
      <w:proofErr w:type="spellEnd"/>
      <w:r w:rsidRPr="008533B4">
        <w:rPr>
          <w:sz w:val="28"/>
          <w:szCs w:val="28"/>
        </w:rPr>
        <w:t xml:space="preserve"> la </w:t>
      </w:r>
      <w:proofErr w:type="spellStart"/>
      <w:r w:rsidRPr="008533B4">
        <w:rPr>
          <w:sz w:val="28"/>
          <w:szCs w:val="28"/>
        </w:rPr>
        <w:t>registratura</w:t>
      </w:r>
      <w:proofErr w:type="spellEnd"/>
      <w:r w:rsidRPr="008533B4">
        <w:rPr>
          <w:sz w:val="28"/>
          <w:szCs w:val="28"/>
        </w:rPr>
        <w:t xml:space="preserve"> </w:t>
      </w:r>
      <w:proofErr w:type="spellStart"/>
      <w:r w:rsidRPr="008533B4">
        <w:rPr>
          <w:sz w:val="28"/>
          <w:szCs w:val="28"/>
        </w:rPr>
        <w:t>instituţiei</w:t>
      </w:r>
      <w:proofErr w:type="spellEnd"/>
      <w:r w:rsidRPr="008533B4">
        <w:rPr>
          <w:sz w:val="28"/>
          <w:szCs w:val="28"/>
        </w:rPr>
        <w:t xml:space="preserve">. </w:t>
      </w:r>
    </w:p>
    <w:p w14:paraId="37C3917C" w14:textId="122BF401" w:rsidR="008533B4" w:rsidRPr="008533B4" w:rsidRDefault="008533B4" w:rsidP="00CA1B73">
      <w:pPr>
        <w:pStyle w:val="ListParagraph"/>
        <w:numPr>
          <w:ilvl w:val="0"/>
          <w:numId w:val="1"/>
        </w:numPr>
        <w:jc w:val="both"/>
        <w:rPr>
          <w:sz w:val="28"/>
          <w:szCs w:val="28"/>
        </w:rPr>
      </w:pPr>
      <w:proofErr w:type="spellStart"/>
      <w:r w:rsidRPr="004925BC">
        <w:rPr>
          <w:b/>
          <w:bCs/>
          <w:sz w:val="28"/>
          <w:szCs w:val="28"/>
        </w:rPr>
        <w:t>Desfăşurarea</w:t>
      </w:r>
      <w:proofErr w:type="spellEnd"/>
      <w:r w:rsidRPr="004925BC">
        <w:rPr>
          <w:b/>
          <w:bCs/>
          <w:sz w:val="28"/>
          <w:szCs w:val="28"/>
        </w:rPr>
        <w:t xml:space="preserve"> </w:t>
      </w:r>
      <w:proofErr w:type="spellStart"/>
      <w:r w:rsidRPr="004925BC">
        <w:rPr>
          <w:b/>
          <w:bCs/>
          <w:sz w:val="28"/>
          <w:szCs w:val="28"/>
        </w:rPr>
        <w:t>achiziţiei</w:t>
      </w:r>
      <w:proofErr w:type="spellEnd"/>
      <w:r w:rsidRPr="008533B4">
        <w:rPr>
          <w:sz w:val="28"/>
          <w:szCs w:val="28"/>
        </w:rPr>
        <w:t xml:space="preserve"> – </w:t>
      </w:r>
      <w:proofErr w:type="spellStart"/>
      <w:r w:rsidRPr="008533B4">
        <w:rPr>
          <w:sz w:val="28"/>
          <w:szCs w:val="28"/>
        </w:rPr>
        <w:t>anunţ</w:t>
      </w:r>
      <w:proofErr w:type="spellEnd"/>
      <w:r w:rsidRPr="008533B4">
        <w:rPr>
          <w:sz w:val="28"/>
          <w:szCs w:val="28"/>
        </w:rPr>
        <w:t xml:space="preserve"> </w:t>
      </w:r>
      <w:proofErr w:type="spellStart"/>
      <w:r w:rsidRPr="008533B4">
        <w:rPr>
          <w:sz w:val="28"/>
          <w:szCs w:val="28"/>
        </w:rPr>
        <w:t>în</w:t>
      </w:r>
      <w:proofErr w:type="spellEnd"/>
      <w:r w:rsidRPr="008533B4">
        <w:rPr>
          <w:sz w:val="28"/>
          <w:szCs w:val="28"/>
        </w:rPr>
        <w:t xml:space="preserve"> </w:t>
      </w:r>
      <w:proofErr w:type="spellStart"/>
      <w:r w:rsidRPr="008533B4">
        <w:rPr>
          <w:sz w:val="28"/>
          <w:szCs w:val="28"/>
        </w:rPr>
        <w:t>sistemul</w:t>
      </w:r>
      <w:proofErr w:type="spellEnd"/>
      <w:r w:rsidRPr="008533B4">
        <w:rPr>
          <w:sz w:val="28"/>
          <w:szCs w:val="28"/>
        </w:rPr>
        <w:t xml:space="preserve"> electronic de </w:t>
      </w:r>
      <w:proofErr w:type="spellStart"/>
      <w:r w:rsidRPr="008533B4">
        <w:rPr>
          <w:sz w:val="28"/>
          <w:szCs w:val="28"/>
        </w:rPr>
        <w:t>achiziţii</w:t>
      </w:r>
      <w:proofErr w:type="spellEnd"/>
      <w:r w:rsidRPr="008533B4">
        <w:rPr>
          <w:sz w:val="28"/>
          <w:szCs w:val="28"/>
        </w:rPr>
        <w:t xml:space="preserve"> </w:t>
      </w:r>
      <w:proofErr w:type="spellStart"/>
      <w:r w:rsidRPr="008533B4">
        <w:rPr>
          <w:sz w:val="28"/>
          <w:szCs w:val="28"/>
        </w:rPr>
        <w:t>publice</w:t>
      </w:r>
      <w:proofErr w:type="spellEnd"/>
    </w:p>
    <w:p w14:paraId="64B10781" w14:textId="6D1A5BD2" w:rsidR="008533B4" w:rsidRDefault="008533B4" w:rsidP="00CA1B73">
      <w:pPr>
        <w:pStyle w:val="ListParagraph"/>
        <w:numPr>
          <w:ilvl w:val="0"/>
          <w:numId w:val="1"/>
        </w:numPr>
        <w:jc w:val="both"/>
        <w:rPr>
          <w:sz w:val="28"/>
          <w:szCs w:val="28"/>
        </w:rPr>
      </w:pPr>
      <w:proofErr w:type="spellStart"/>
      <w:r w:rsidRPr="00220F0F">
        <w:rPr>
          <w:b/>
          <w:bCs/>
          <w:sz w:val="28"/>
          <w:szCs w:val="28"/>
        </w:rPr>
        <w:t>Condiţii</w:t>
      </w:r>
      <w:proofErr w:type="spellEnd"/>
      <w:r w:rsidRPr="00220F0F">
        <w:rPr>
          <w:b/>
          <w:bCs/>
          <w:sz w:val="28"/>
          <w:szCs w:val="28"/>
        </w:rPr>
        <w:t xml:space="preserve"> de </w:t>
      </w:r>
      <w:proofErr w:type="spellStart"/>
      <w:r w:rsidRPr="00220F0F">
        <w:rPr>
          <w:b/>
          <w:bCs/>
          <w:sz w:val="28"/>
          <w:szCs w:val="28"/>
        </w:rPr>
        <w:t>calificare</w:t>
      </w:r>
      <w:proofErr w:type="spellEnd"/>
      <w:r w:rsidRPr="00220F0F">
        <w:rPr>
          <w:b/>
          <w:bCs/>
          <w:sz w:val="28"/>
          <w:szCs w:val="28"/>
        </w:rPr>
        <w:t xml:space="preserve"> </w:t>
      </w:r>
      <w:proofErr w:type="spellStart"/>
      <w:r w:rsidRPr="00220F0F">
        <w:rPr>
          <w:b/>
          <w:bCs/>
          <w:sz w:val="28"/>
          <w:szCs w:val="28"/>
        </w:rPr>
        <w:t>pentru</w:t>
      </w:r>
      <w:proofErr w:type="spellEnd"/>
      <w:r w:rsidRPr="00220F0F">
        <w:rPr>
          <w:b/>
          <w:bCs/>
          <w:sz w:val="28"/>
          <w:szCs w:val="28"/>
        </w:rPr>
        <w:t xml:space="preserve"> </w:t>
      </w:r>
      <w:proofErr w:type="spellStart"/>
      <w:r w:rsidRPr="00220F0F">
        <w:rPr>
          <w:b/>
          <w:bCs/>
          <w:sz w:val="28"/>
          <w:szCs w:val="28"/>
        </w:rPr>
        <w:t>ofertanţi</w:t>
      </w:r>
      <w:proofErr w:type="spellEnd"/>
      <w:r w:rsidRPr="008533B4">
        <w:rPr>
          <w:sz w:val="28"/>
          <w:szCs w:val="28"/>
        </w:rPr>
        <w:t xml:space="preserve">: </w:t>
      </w:r>
    </w:p>
    <w:p w14:paraId="05DACBD9" w14:textId="70975951" w:rsidR="00142F10" w:rsidRPr="00C20245" w:rsidRDefault="00907C0E" w:rsidP="00CA1B73">
      <w:pPr>
        <w:pStyle w:val="ListParagraph"/>
        <w:numPr>
          <w:ilvl w:val="1"/>
          <w:numId w:val="1"/>
        </w:numPr>
        <w:jc w:val="both"/>
        <w:rPr>
          <w:sz w:val="28"/>
          <w:szCs w:val="28"/>
          <w:u w:val="single"/>
        </w:rPr>
      </w:pPr>
      <w:proofErr w:type="spellStart"/>
      <w:r w:rsidRPr="00C20245">
        <w:rPr>
          <w:sz w:val="28"/>
          <w:szCs w:val="28"/>
          <w:u w:val="single"/>
        </w:rPr>
        <w:t>Capacitatea</w:t>
      </w:r>
      <w:proofErr w:type="spellEnd"/>
      <w:r w:rsidRPr="00C20245">
        <w:rPr>
          <w:sz w:val="28"/>
          <w:szCs w:val="28"/>
          <w:u w:val="single"/>
        </w:rPr>
        <w:t xml:space="preserve"> </w:t>
      </w:r>
      <w:r w:rsidR="00267017" w:rsidRPr="00C20245">
        <w:rPr>
          <w:sz w:val="28"/>
          <w:szCs w:val="28"/>
          <w:u w:val="single"/>
        </w:rPr>
        <w:t xml:space="preserve">de </w:t>
      </w:r>
      <w:proofErr w:type="spellStart"/>
      <w:r w:rsidR="00267017" w:rsidRPr="00C20245">
        <w:rPr>
          <w:sz w:val="28"/>
          <w:szCs w:val="28"/>
          <w:u w:val="single"/>
        </w:rPr>
        <w:t>e</w:t>
      </w:r>
      <w:r w:rsidR="002F36E1" w:rsidRPr="00C20245">
        <w:rPr>
          <w:sz w:val="28"/>
          <w:szCs w:val="28"/>
          <w:u w:val="single"/>
        </w:rPr>
        <w:t>x</w:t>
      </w:r>
      <w:r w:rsidR="00267017" w:rsidRPr="00C20245">
        <w:rPr>
          <w:sz w:val="28"/>
          <w:szCs w:val="28"/>
          <w:u w:val="single"/>
        </w:rPr>
        <w:t>ercitare</w:t>
      </w:r>
      <w:proofErr w:type="spellEnd"/>
      <w:r w:rsidR="00267017" w:rsidRPr="00C20245">
        <w:rPr>
          <w:sz w:val="28"/>
          <w:szCs w:val="28"/>
          <w:u w:val="single"/>
        </w:rPr>
        <w:t xml:space="preserve"> a </w:t>
      </w:r>
      <w:proofErr w:type="spellStart"/>
      <w:r w:rsidR="00267017" w:rsidRPr="00C20245">
        <w:rPr>
          <w:sz w:val="28"/>
          <w:szCs w:val="28"/>
          <w:u w:val="single"/>
        </w:rPr>
        <w:t>activită</w:t>
      </w:r>
      <w:r w:rsidR="00292CCF" w:rsidRPr="00C20245">
        <w:rPr>
          <w:sz w:val="28"/>
          <w:szCs w:val="28"/>
          <w:u w:val="single"/>
        </w:rPr>
        <w:t>ţ</w:t>
      </w:r>
      <w:r w:rsidR="00267017" w:rsidRPr="00C20245">
        <w:rPr>
          <w:sz w:val="28"/>
          <w:szCs w:val="28"/>
          <w:u w:val="single"/>
        </w:rPr>
        <w:t>ii</w:t>
      </w:r>
      <w:proofErr w:type="spellEnd"/>
      <w:r w:rsidR="00267017" w:rsidRPr="00C20245">
        <w:rPr>
          <w:sz w:val="28"/>
          <w:szCs w:val="28"/>
          <w:u w:val="single"/>
        </w:rPr>
        <w:t xml:space="preserve"> </w:t>
      </w:r>
      <w:proofErr w:type="spellStart"/>
      <w:r w:rsidR="00267017" w:rsidRPr="00C20245">
        <w:rPr>
          <w:sz w:val="28"/>
          <w:szCs w:val="28"/>
          <w:u w:val="single"/>
        </w:rPr>
        <w:t>profesională</w:t>
      </w:r>
      <w:proofErr w:type="spellEnd"/>
      <w:r w:rsidR="00142F10" w:rsidRPr="00C20245">
        <w:rPr>
          <w:sz w:val="28"/>
          <w:szCs w:val="28"/>
          <w:u w:val="single"/>
        </w:rPr>
        <w:t>:</w:t>
      </w:r>
    </w:p>
    <w:p w14:paraId="05EA328C" w14:textId="1A6E9CDC" w:rsidR="002D366C" w:rsidRPr="002D366C" w:rsidRDefault="00267017" w:rsidP="00CA1B73">
      <w:pPr>
        <w:pStyle w:val="ListParagraph"/>
        <w:numPr>
          <w:ilvl w:val="2"/>
          <w:numId w:val="1"/>
        </w:numPr>
        <w:jc w:val="both"/>
        <w:rPr>
          <w:sz w:val="28"/>
          <w:szCs w:val="28"/>
        </w:rPr>
      </w:pPr>
      <w:r w:rsidRPr="002D366C">
        <w:rPr>
          <w:sz w:val="28"/>
          <w:szCs w:val="28"/>
        </w:rPr>
        <w:t xml:space="preserve"> </w:t>
      </w:r>
      <w:proofErr w:type="spellStart"/>
      <w:r w:rsidR="00292CCF" w:rsidRPr="002D366C">
        <w:rPr>
          <w:sz w:val="28"/>
          <w:szCs w:val="28"/>
        </w:rPr>
        <w:t>Operatorii</w:t>
      </w:r>
      <w:proofErr w:type="spellEnd"/>
      <w:r w:rsidR="00292CCF" w:rsidRPr="002D366C">
        <w:rPr>
          <w:sz w:val="28"/>
          <w:szCs w:val="28"/>
        </w:rPr>
        <w:t xml:space="preserve"> economici </w:t>
      </w:r>
      <w:proofErr w:type="spellStart"/>
      <w:r w:rsidR="00292CCF" w:rsidRPr="002D366C">
        <w:rPr>
          <w:sz w:val="28"/>
          <w:szCs w:val="28"/>
        </w:rPr>
        <w:t>vor</w:t>
      </w:r>
      <w:proofErr w:type="spellEnd"/>
      <w:r w:rsidR="00292CCF" w:rsidRPr="002D366C">
        <w:rPr>
          <w:sz w:val="28"/>
          <w:szCs w:val="28"/>
        </w:rPr>
        <w:t xml:space="preserve"> face </w:t>
      </w:r>
      <w:proofErr w:type="spellStart"/>
      <w:r w:rsidR="00292CCF" w:rsidRPr="002D366C">
        <w:rPr>
          <w:sz w:val="28"/>
          <w:szCs w:val="28"/>
        </w:rPr>
        <w:t>dovada</w:t>
      </w:r>
      <w:proofErr w:type="spellEnd"/>
      <w:r w:rsidR="00292CCF" w:rsidRPr="002D366C">
        <w:rPr>
          <w:sz w:val="28"/>
          <w:szCs w:val="28"/>
        </w:rPr>
        <w:t xml:space="preserve"> </w:t>
      </w:r>
      <w:proofErr w:type="spellStart"/>
      <w:r w:rsidR="00292CCF" w:rsidRPr="002D366C">
        <w:rPr>
          <w:sz w:val="28"/>
          <w:szCs w:val="28"/>
        </w:rPr>
        <w:t>că</w:t>
      </w:r>
      <w:proofErr w:type="spellEnd"/>
      <w:r w:rsidR="00292CCF" w:rsidRPr="002D366C">
        <w:rPr>
          <w:sz w:val="28"/>
          <w:szCs w:val="28"/>
        </w:rPr>
        <w:t xml:space="preserve"> au </w:t>
      </w:r>
      <w:proofErr w:type="spellStart"/>
      <w:r w:rsidR="00292CCF" w:rsidRPr="002D366C">
        <w:rPr>
          <w:sz w:val="28"/>
          <w:szCs w:val="28"/>
        </w:rPr>
        <w:t>în</w:t>
      </w:r>
      <w:proofErr w:type="spellEnd"/>
      <w:r w:rsidR="00292CCF" w:rsidRPr="002D366C">
        <w:rPr>
          <w:sz w:val="28"/>
          <w:szCs w:val="28"/>
        </w:rPr>
        <w:t xml:space="preserve"> </w:t>
      </w:r>
      <w:proofErr w:type="spellStart"/>
      <w:r w:rsidR="00292CCF" w:rsidRPr="002D366C">
        <w:rPr>
          <w:sz w:val="28"/>
          <w:szCs w:val="28"/>
        </w:rPr>
        <w:t>obiectul</w:t>
      </w:r>
      <w:proofErr w:type="spellEnd"/>
      <w:r w:rsidR="00292CCF" w:rsidRPr="002D366C">
        <w:rPr>
          <w:sz w:val="28"/>
          <w:szCs w:val="28"/>
        </w:rPr>
        <w:t xml:space="preserve"> de </w:t>
      </w:r>
      <w:proofErr w:type="spellStart"/>
      <w:r w:rsidR="00292CCF" w:rsidRPr="002D366C">
        <w:rPr>
          <w:sz w:val="28"/>
          <w:szCs w:val="28"/>
        </w:rPr>
        <w:t>activitate</w:t>
      </w:r>
      <w:proofErr w:type="spellEnd"/>
      <w:r w:rsidR="00292CCF" w:rsidRPr="002D366C">
        <w:rPr>
          <w:sz w:val="28"/>
          <w:szCs w:val="28"/>
        </w:rPr>
        <w:t xml:space="preserve"> </w:t>
      </w:r>
      <w:proofErr w:type="spellStart"/>
      <w:r w:rsidR="007330FF" w:rsidRPr="002D366C">
        <w:rPr>
          <w:sz w:val="28"/>
          <w:szCs w:val="28"/>
        </w:rPr>
        <w:t>comercializarea</w:t>
      </w:r>
      <w:proofErr w:type="spellEnd"/>
      <w:r w:rsidR="007330FF" w:rsidRPr="002D366C">
        <w:rPr>
          <w:sz w:val="28"/>
          <w:szCs w:val="28"/>
        </w:rPr>
        <w:t xml:space="preserve"> de </w:t>
      </w:r>
      <w:proofErr w:type="spellStart"/>
      <w:r w:rsidR="007330FF" w:rsidRPr="002D366C">
        <w:rPr>
          <w:sz w:val="28"/>
          <w:szCs w:val="28"/>
        </w:rPr>
        <w:t>produse</w:t>
      </w:r>
      <w:proofErr w:type="spellEnd"/>
      <w:r w:rsidR="002D366C">
        <w:rPr>
          <w:sz w:val="28"/>
          <w:szCs w:val="28"/>
        </w:rPr>
        <w:t xml:space="preserve"> care fac </w:t>
      </w:r>
      <w:proofErr w:type="spellStart"/>
      <w:r w:rsidR="002D366C">
        <w:rPr>
          <w:sz w:val="28"/>
          <w:szCs w:val="28"/>
        </w:rPr>
        <w:t>obiectul</w:t>
      </w:r>
      <w:proofErr w:type="spellEnd"/>
      <w:r w:rsidR="002D366C">
        <w:rPr>
          <w:sz w:val="28"/>
          <w:szCs w:val="28"/>
        </w:rPr>
        <w:t xml:space="preserve"> </w:t>
      </w:r>
      <w:proofErr w:type="spellStart"/>
      <w:r w:rsidR="002D366C">
        <w:rPr>
          <w:sz w:val="28"/>
          <w:szCs w:val="28"/>
        </w:rPr>
        <w:t>prezentului</w:t>
      </w:r>
      <w:proofErr w:type="spellEnd"/>
      <w:r w:rsidR="002D366C">
        <w:rPr>
          <w:sz w:val="28"/>
          <w:szCs w:val="28"/>
        </w:rPr>
        <w:t xml:space="preserve"> </w:t>
      </w:r>
      <w:proofErr w:type="spellStart"/>
      <w:r w:rsidR="002D366C">
        <w:rPr>
          <w:sz w:val="28"/>
          <w:szCs w:val="28"/>
        </w:rPr>
        <w:t>caiet</w:t>
      </w:r>
      <w:proofErr w:type="spellEnd"/>
      <w:r w:rsidR="002D366C">
        <w:rPr>
          <w:sz w:val="28"/>
          <w:szCs w:val="28"/>
        </w:rPr>
        <w:t xml:space="preserve"> de </w:t>
      </w:r>
      <w:proofErr w:type="spellStart"/>
      <w:r w:rsidR="002D366C">
        <w:rPr>
          <w:sz w:val="28"/>
          <w:szCs w:val="28"/>
        </w:rPr>
        <w:t>sarcini</w:t>
      </w:r>
      <w:proofErr w:type="spellEnd"/>
      <w:r w:rsidR="002D366C" w:rsidRPr="002D366C">
        <w:rPr>
          <w:sz w:val="28"/>
          <w:szCs w:val="28"/>
        </w:rPr>
        <w:t xml:space="preserve"> </w:t>
      </w:r>
      <w:proofErr w:type="spellStart"/>
      <w:r w:rsidR="002D366C" w:rsidRPr="002D366C">
        <w:rPr>
          <w:sz w:val="28"/>
          <w:szCs w:val="28"/>
        </w:rPr>
        <w:t>prin</w:t>
      </w:r>
      <w:proofErr w:type="spellEnd"/>
      <w:r w:rsidR="002D366C" w:rsidRPr="002D366C">
        <w:rPr>
          <w:sz w:val="28"/>
          <w:szCs w:val="28"/>
        </w:rPr>
        <w:t xml:space="preserve"> </w:t>
      </w:r>
      <w:proofErr w:type="spellStart"/>
      <w:r w:rsidR="002D366C" w:rsidRPr="002D366C">
        <w:rPr>
          <w:sz w:val="28"/>
          <w:szCs w:val="28"/>
        </w:rPr>
        <w:t>prezentarea</w:t>
      </w:r>
      <w:proofErr w:type="spellEnd"/>
      <w:r w:rsidR="002D366C" w:rsidRPr="002D366C">
        <w:rPr>
          <w:sz w:val="28"/>
          <w:szCs w:val="28"/>
        </w:rPr>
        <w:t xml:space="preserve"> </w:t>
      </w:r>
      <w:r w:rsidR="002D366C" w:rsidRPr="002D6BC4">
        <w:rPr>
          <w:sz w:val="28"/>
          <w:szCs w:val="28"/>
          <w:lang w:val="ro-RO" w:eastAsia="ro-RO"/>
        </w:rPr>
        <w:t>Certificatul de Inregistrare al societăţii, Statutul/Actul Constitutiv şi, dacă este cazul, Certificate Constatatoare emise de către Oficiul Naţional al Registrului Comerţului</w:t>
      </w:r>
    </w:p>
    <w:p w14:paraId="4CAB4CA9" w14:textId="65C4DA69" w:rsidR="00907C0E" w:rsidRDefault="00907C0E" w:rsidP="00CA1B73">
      <w:pPr>
        <w:pStyle w:val="ListParagraph"/>
        <w:numPr>
          <w:ilvl w:val="1"/>
          <w:numId w:val="1"/>
        </w:numPr>
        <w:jc w:val="both"/>
        <w:rPr>
          <w:sz w:val="28"/>
          <w:szCs w:val="28"/>
          <w:u w:val="single"/>
        </w:rPr>
      </w:pPr>
      <w:proofErr w:type="spellStart"/>
      <w:r w:rsidRPr="00C20245">
        <w:rPr>
          <w:sz w:val="28"/>
          <w:szCs w:val="28"/>
          <w:u w:val="single"/>
        </w:rPr>
        <w:t>Capacitatea</w:t>
      </w:r>
      <w:proofErr w:type="spellEnd"/>
      <w:r w:rsidRPr="00C20245">
        <w:rPr>
          <w:sz w:val="28"/>
          <w:szCs w:val="28"/>
          <w:u w:val="single"/>
        </w:rPr>
        <w:t xml:space="preserve"> </w:t>
      </w:r>
      <w:proofErr w:type="spellStart"/>
      <w:r w:rsidR="00267017" w:rsidRPr="00C20245">
        <w:rPr>
          <w:sz w:val="28"/>
          <w:szCs w:val="28"/>
          <w:u w:val="single"/>
        </w:rPr>
        <w:t>economică</w:t>
      </w:r>
      <w:proofErr w:type="spellEnd"/>
      <w:r w:rsidR="00267017" w:rsidRPr="00C20245">
        <w:rPr>
          <w:sz w:val="28"/>
          <w:szCs w:val="28"/>
          <w:u w:val="single"/>
        </w:rPr>
        <w:t xml:space="preserve"> </w:t>
      </w:r>
      <w:proofErr w:type="spellStart"/>
      <w:r w:rsidR="00267017" w:rsidRPr="00C20245">
        <w:rPr>
          <w:sz w:val="28"/>
          <w:szCs w:val="28"/>
          <w:u w:val="single"/>
        </w:rPr>
        <w:t>şi</w:t>
      </w:r>
      <w:proofErr w:type="spellEnd"/>
      <w:r w:rsidR="00267017" w:rsidRPr="00C20245">
        <w:rPr>
          <w:sz w:val="28"/>
          <w:szCs w:val="28"/>
          <w:u w:val="single"/>
        </w:rPr>
        <w:t xml:space="preserve"> </w:t>
      </w:r>
      <w:proofErr w:type="spellStart"/>
      <w:r w:rsidR="00267017" w:rsidRPr="00C20245">
        <w:rPr>
          <w:sz w:val="28"/>
          <w:szCs w:val="28"/>
          <w:u w:val="single"/>
        </w:rPr>
        <w:t>financiară</w:t>
      </w:r>
      <w:proofErr w:type="spellEnd"/>
    </w:p>
    <w:p w14:paraId="7A7C718B" w14:textId="090D1FFB" w:rsidR="002D7639" w:rsidRPr="001400C0" w:rsidRDefault="002D7639" w:rsidP="00CA1B73">
      <w:pPr>
        <w:pStyle w:val="ListParagraph"/>
        <w:numPr>
          <w:ilvl w:val="2"/>
          <w:numId w:val="1"/>
        </w:numPr>
        <w:autoSpaceDE w:val="0"/>
        <w:autoSpaceDN w:val="0"/>
        <w:adjustRightInd w:val="0"/>
        <w:spacing w:before="120"/>
        <w:jc w:val="both"/>
        <w:rPr>
          <w:bCs/>
          <w:sz w:val="28"/>
          <w:szCs w:val="28"/>
          <w:lang w:val="ro-RO" w:eastAsia="ro-RO"/>
        </w:rPr>
      </w:pPr>
      <w:r w:rsidRPr="00B310A9">
        <w:rPr>
          <w:bCs/>
          <w:sz w:val="28"/>
          <w:szCs w:val="28"/>
          <w:lang w:val="ro-RO" w:eastAsia="ro-RO"/>
        </w:rPr>
        <w:t>Ofertanţii vor face dovada achitării garanţiei de participare în valoare de 1% din</w:t>
      </w:r>
      <w:r>
        <w:rPr>
          <w:bCs/>
          <w:sz w:val="28"/>
          <w:szCs w:val="28"/>
          <w:lang w:val="ro-RO" w:eastAsia="ro-RO"/>
        </w:rPr>
        <w:t xml:space="preserve"> limita superioară a</w:t>
      </w:r>
      <w:r w:rsidRPr="00B310A9">
        <w:rPr>
          <w:bCs/>
          <w:sz w:val="28"/>
          <w:szCs w:val="28"/>
          <w:lang w:val="ro-RO" w:eastAsia="ro-RO"/>
        </w:rPr>
        <w:t xml:space="preserve"> valoar</w:t>
      </w:r>
      <w:r>
        <w:rPr>
          <w:bCs/>
          <w:sz w:val="28"/>
          <w:szCs w:val="28"/>
          <w:lang w:val="ro-RO" w:eastAsia="ro-RO"/>
        </w:rPr>
        <w:t>ii</w:t>
      </w:r>
      <w:r w:rsidRPr="00B310A9">
        <w:rPr>
          <w:bCs/>
          <w:sz w:val="28"/>
          <w:szCs w:val="28"/>
          <w:lang w:val="ro-RO" w:eastAsia="ro-RO"/>
        </w:rPr>
        <w:t xml:space="preserve"> estimat</w:t>
      </w:r>
      <w:r>
        <w:rPr>
          <w:bCs/>
          <w:sz w:val="28"/>
          <w:szCs w:val="28"/>
          <w:lang w:val="ro-RO" w:eastAsia="ro-RO"/>
        </w:rPr>
        <w:t>e</w:t>
      </w:r>
      <w:r w:rsidRPr="00B310A9">
        <w:rPr>
          <w:bCs/>
          <w:sz w:val="28"/>
          <w:szCs w:val="28"/>
          <w:lang w:val="ro-RO" w:eastAsia="ro-RO"/>
        </w:rPr>
        <w:t xml:space="preserve"> a contractului, respectiv suma de </w:t>
      </w:r>
      <w:r>
        <w:rPr>
          <w:b/>
          <w:sz w:val="28"/>
          <w:szCs w:val="28"/>
          <w:lang w:val="ro-RO" w:eastAsia="ro-RO"/>
        </w:rPr>
        <w:t>1.3</w:t>
      </w:r>
      <w:r w:rsidR="00D93B2B">
        <w:rPr>
          <w:b/>
          <w:sz w:val="28"/>
          <w:szCs w:val="28"/>
          <w:lang w:val="ro-RO" w:eastAsia="ro-RO"/>
        </w:rPr>
        <w:t>2</w:t>
      </w:r>
      <w:r>
        <w:rPr>
          <w:b/>
          <w:sz w:val="28"/>
          <w:szCs w:val="28"/>
          <w:lang w:val="ro-RO" w:eastAsia="ro-RO"/>
        </w:rPr>
        <w:t>0,00</w:t>
      </w:r>
      <w:r w:rsidRPr="00B310A9">
        <w:rPr>
          <w:b/>
          <w:sz w:val="28"/>
          <w:szCs w:val="28"/>
          <w:lang w:val="ro-RO" w:eastAsia="ro-RO"/>
        </w:rPr>
        <w:t xml:space="preserve"> lei. </w:t>
      </w:r>
      <w:proofErr w:type="spellStart"/>
      <w:r w:rsidRPr="00B310A9">
        <w:rPr>
          <w:rStyle w:val="highlight"/>
          <w:spacing w:val="5"/>
          <w:sz w:val="28"/>
          <w:szCs w:val="28"/>
          <w:shd w:val="clear" w:color="auto" w:fill="FFFFFF"/>
        </w:rPr>
        <w:t>Garanţi</w:t>
      </w:r>
      <w:r w:rsidRPr="00B310A9">
        <w:rPr>
          <w:spacing w:val="5"/>
          <w:sz w:val="28"/>
          <w:szCs w:val="28"/>
          <w:shd w:val="clear" w:color="auto" w:fill="FFFFFF"/>
        </w:rPr>
        <w:t>a</w:t>
      </w:r>
      <w:proofErr w:type="spellEnd"/>
      <w:r w:rsidRPr="00B310A9">
        <w:rPr>
          <w:spacing w:val="5"/>
          <w:sz w:val="28"/>
          <w:szCs w:val="28"/>
          <w:shd w:val="clear" w:color="auto" w:fill="FFFFFF"/>
        </w:rPr>
        <w:t xml:space="preserve"> de </w:t>
      </w:r>
      <w:proofErr w:type="spellStart"/>
      <w:r w:rsidRPr="00B310A9">
        <w:rPr>
          <w:spacing w:val="5"/>
          <w:sz w:val="28"/>
          <w:szCs w:val="28"/>
          <w:shd w:val="clear" w:color="auto" w:fill="FFFFFF"/>
        </w:rPr>
        <w:t>participare</w:t>
      </w:r>
      <w:proofErr w:type="spellEnd"/>
      <w:r w:rsidRPr="00B310A9">
        <w:rPr>
          <w:spacing w:val="5"/>
          <w:sz w:val="28"/>
          <w:szCs w:val="28"/>
          <w:shd w:val="clear" w:color="auto" w:fill="FFFFFF"/>
        </w:rPr>
        <w:t xml:space="preserve"> se </w:t>
      </w:r>
      <w:proofErr w:type="spellStart"/>
      <w:r w:rsidRPr="00B310A9">
        <w:rPr>
          <w:spacing w:val="5"/>
          <w:sz w:val="28"/>
          <w:szCs w:val="28"/>
          <w:shd w:val="clear" w:color="auto" w:fill="FFFFFF"/>
        </w:rPr>
        <w:t>constituie</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în</w:t>
      </w:r>
      <w:proofErr w:type="spellEnd"/>
      <w:r w:rsidRPr="00B310A9">
        <w:rPr>
          <w:spacing w:val="5"/>
          <w:sz w:val="28"/>
          <w:szCs w:val="28"/>
          <w:shd w:val="clear" w:color="auto" w:fill="FFFFFF"/>
        </w:rPr>
        <w:t xml:space="preserve"> lei, </w:t>
      </w:r>
      <w:proofErr w:type="spellStart"/>
      <w:r w:rsidRPr="00B310A9">
        <w:rPr>
          <w:spacing w:val="5"/>
          <w:sz w:val="28"/>
          <w:szCs w:val="28"/>
          <w:shd w:val="clear" w:color="auto" w:fill="FFFFFF"/>
        </w:rPr>
        <w:t>prin</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virament</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bancar</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sau</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printr</w:t>
      </w:r>
      <w:proofErr w:type="spellEnd"/>
      <w:r w:rsidRPr="00B310A9">
        <w:rPr>
          <w:spacing w:val="5"/>
          <w:sz w:val="28"/>
          <w:szCs w:val="28"/>
          <w:shd w:val="clear" w:color="auto" w:fill="FFFFFF"/>
        </w:rPr>
        <w:t xml:space="preserve">-un instrument de </w:t>
      </w:r>
      <w:proofErr w:type="spellStart"/>
      <w:r w:rsidRPr="00B310A9">
        <w:rPr>
          <w:spacing w:val="5"/>
          <w:sz w:val="28"/>
          <w:szCs w:val="28"/>
          <w:shd w:val="clear" w:color="auto" w:fill="FFFFFF"/>
        </w:rPr>
        <w:t>garantare</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emis</w:t>
      </w:r>
      <w:proofErr w:type="spellEnd"/>
      <w:r w:rsidRPr="00B310A9">
        <w:rPr>
          <w:spacing w:val="5"/>
          <w:sz w:val="28"/>
          <w:szCs w:val="28"/>
          <w:shd w:val="clear" w:color="auto" w:fill="FFFFFF"/>
        </w:rPr>
        <w:t xml:space="preserve"> de o </w:t>
      </w:r>
      <w:proofErr w:type="spellStart"/>
      <w:r w:rsidRPr="00B310A9">
        <w:rPr>
          <w:spacing w:val="5"/>
          <w:sz w:val="28"/>
          <w:szCs w:val="28"/>
          <w:shd w:val="clear" w:color="auto" w:fill="FFFFFF"/>
        </w:rPr>
        <w:t>instituţie</w:t>
      </w:r>
      <w:proofErr w:type="spellEnd"/>
      <w:r w:rsidRPr="00B310A9">
        <w:rPr>
          <w:spacing w:val="5"/>
          <w:sz w:val="28"/>
          <w:szCs w:val="28"/>
          <w:shd w:val="clear" w:color="auto" w:fill="FFFFFF"/>
        </w:rPr>
        <w:t xml:space="preserve"> de credit din </w:t>
      </w:r>
      <w:proofErr w:type="spellStart"/>
      <w:r w:rsidRPr="00B310A9">
        <w:rPr>
          <w:spacing w:val="5"/>
          <w:sz w:val="28"/>
          <w:szCs w:val="28"/>
          <w:shd w:val="clear" w:color="auto" w:fill="FFFFFF"/>
        </w:rPr>
        <w:t>România</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în</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condiţiile</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legii</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Perioada</w:t>
      </w:r>
      <w:proofErr w:type="spellEnd"/>
      <w:r w:rsidRPr="00B310A9">
        <w:rPr>
          <w:spacing w:val="5"/>
          <w:sz w:val="28"/>
          <w:szCs w:val="28"/>
          <w:shd w:val="clear" w:color="auto" w:fill="FFFFFF"/>
        </w:rPr>
        <w:t xml:space="preserve"> de </w:t>
      </w:r>
      <w:proofErr w:type="spellStart"/>
      <w:r w:rsidRPr="00B310A9">
        <w:rPr>
          <w:spacing w:val="5"/>
          <w:sz w:val="28"/>
          <w:szCs w:val="28"/>
          <w:shd w:val="clear" w:color="auto" w:fill="FFFFFF"/>
        </w:rPr>
        <w:t>valabilitate</w:t>
      </w:r>
      <w:proofErr w:type="spellEnd"/>
      <w:r w:rsidRPr="00B310A9">
        <w:rPr>
          <w:spacing w:val="5"/>
          <w:sz w:val="28"/>
          <w:szCs w:val="28"/>
          <w:shd w:val="clear" w:color="auto" w:fill="FFFFFF"/>
        </w:rPr>
        <w:t xml:space="preserve"> a </w:t>
      </w:r>
      <w:proofErr w:type="spellStart"/>
      <w:r w:rsidRPr="00B310A9">
        <w:rPr>
          <w:spacing w:val="5"/>
          <w:sz w:val="28"/>
          <w:szCs w:val="28"/>
          <w:shd w:val="clear" w:color="auto" w:fill="FFFFFF"/>
        </w:rPr>
        <w:t>garanţiei</w:t>
      </w:r>
      <w:proofErr w:type="spellEnd"/>
      <w:r w:rsidRPr="00B310A9">
        <w:rPr>
          <w:spacing w:val="5"/>
          <w:sz w:val="28"/>
          <w:szCs w:val="28"/>
          <w:shd w:val="clear" w:color="auto" w:fill="FFFFFF"/>
        </w:rPr>
        <w:t xml:space="preserve"> de </w:t>
      </w:r>
      <w:proofErr w:type="spellStart"/>
      <w:r w:rsidRPr="00B310A9">
        <w:rPr>
          <w:spacing w:val="5"/>
          <w:sz w:val="28"/>
          <w:szCs w:val="28"/>
          <w:shd w:val="clear" w:color="auto" w:fill="FFFFFF"/>
        </w:rPr>
        <w:t>participare</w:t>
      </w:r>
      <w:proofErr w:type="spellEnd"/>
      <w:r w:rsidRPr="00B310A9">
        <w:rPr>
          <w:spacing w:val="5"/>
          <w:sz w:val="28"/>
          <w:szCs w:val="28"/>
          <w:shd w:val="clear" w:color="auto" w:fill="FFFFFF"/>
        </w:rPr>
        <w:t xml:space="preserve"> </w:t>
      </w:r>
      <w:proofErr w:type="spellStart"/>
      <w:r w:rsidRPr="00B310A9">
        <w:rPr>
          <w:spacing w:val="5"/>
          <w:sz w:val="28"/>
          <w:szCs w:val="28"/>
          <w:shd w:val="clear" w:color="auto" w:fill="FFFFFF"/>
        </w:rPr>
        <w:t>este</w:t>
      </w:r>
      <w:proofErr w:type="spellEnd"/>
      <w:r w:rsidRPr="00B310A9">
        <w:rPr>
          <w:spacing w:val="5"/>
          <w:sz w:val="28"/>
          <w:szCs w:val="28"/>
          <w:shd w:val="clear" w:color="auto" w:fill="FFFFFF"/>
        </w:rPr>
        <w:t xml:space="preserve"> de </w:t>
      </w:r>
      <w:r w:rsidR="00CD5A98">
        <w:rPr>
          <w:spacing w:val="5"/>
          <w:sz w:val="28"/>
          <w:szCs w:val="28"/>
          <w:shd w:val="clear" w:color="auto" w:fill="FFFFFF"/>
        </w:rPr>
        <w:t>9</w:t>
      </w:r>
      <w:r w:rsidRPr="00B310A9">
        <w:rPr>
          <w:spacing w:val="5"/>
          <w:sz w:val="28"/>
          <w:szCs w:val="28"/>
          <w:shd w:val="clear" w:color="auto" w:fill="FFFFFF"/>
        </w:rPr>
        <w:t xml:space="preserve">0 de </w:t>
      </w:r>
      <w:proofErr w:type="spellStart"/>
      <w:r w:rsidRPr="00B310A9">
        <w:rPr>
          <w:spacing w:val="5"/>
          <w:sz w:val="28"/>
          <w:szCs w:val="28"/>
          <w:shd w:val="clear" w:color="auto" w:fill="FFFFFF"/>
        </w:rPr>
        <w:t>zile</w:t>
      </w:r>
      <w:proofErr w:type="spellEnd"/>
      <w:r w:rsidR="00B27CB1">
        <w:rPr>
          <w:spacing w:val="5"/>
          <w:sz w:val="28"/>
          <w:szCs w:val="28"/>
          <w:shd w:val="clear" w:color="auto" w:fill="FFFFFF"/>
        </w:rPr>
        <w:t>.</w:t>
      </w:r>
    </w:p>
    <w:p w14:paraId="6A7F3C50" w14:textId="1411F633" w:rsidR="00267017" w:rsidRPr="00C20245" w:rsidRDefault="00267017" w:rsidP="00CA1B73">
      <w:pPr>
        <w:pStyle w:val="ListParagraph"/>
        <w:numPr>
          <w:ilvl w:val="1"/>
          <w:numId w:val="1"/>
        </w:numPr>
        <w:jc w:val="both"/>
        <w:rPr>
          <w:sz w:val="28"/>
          <w:szCs w:val="28"/>
          <w:u w:val="single"/>
        </w:rPr>
      </w:pPr>
      <w:proofErr w:type="spellStart"/>
      <w:r w:rsidRPr="00C20245">
        <w:rPr>
          <w:sz w:val="28"/>
          <w:szCs w:val="28"/>
          <w:u w:val="single"/>
        </w:rPr>
        <w:t>Ca</w:t>
      </w:r>
      <w:r w:rsidR="002D7639">
        <w:rPr>
          <w:sz w:val="28"/>
          <w:szCs w:val="28"/>
          <w:u w:val="single"/>
        </w:rPr>
        <w:t>p</w:t>
      </w:r>
      <w:r w:rsidRPr="00C20245">
        <w:rPr>
          <w:sz w:val="28"/>
          <w:szCs w:val="28"/>
          <w:u w:val="single"/>
        </w:rPr>
        <w:t>acitatea</w:t>
      </w:r>
      <w:proofErr w:type="spellEnd"/>
      <w:r w:rsidRPr="00C20245">
        <w:rPr>
          <w:sz w:val="28"/>
          <w:szCs w:val="28"/>
          <w:u w:val="single"/>
        </w:rPr>
        <w:t xml:space="preserve"> </w:t>
      </w:r>
      <w:proofErr w:type="spellStart"/>
      <w:r w:rsidRPr="00C20245">
        <w:rPr>
          <w:sz w:val="28"/>
          <w:szCs w:val="28"/>
          <w:u w:val="single"/>
        </w:rPr>
        <w:t>tehnică</w:t>
      </w:r>
      <w:proofErr w:type="spellEnd"/>
      <w:r w:rsidRPr="00C20245">
        <w:rPr>
          <w:sz w:val="28"/>
          <w:szCs w:val="28"/>
          <w:u w:val="single"/>
        </w:rPr>
        <w:t xml:space="preserve"> </w:t>
      </w:r>
      <w:proofErr w:type="spellStart"/>
      <w:r w:rsidRPr="00C20245">
        <w:rPr>
          <w:sz w:val="28"/>
          <w:szCs w:val="28"/>
          <w:u w:val="single"/>
        </w:rPr>
        <w:t>şi</w:t>
      </w:r>
      <w:proofErr w:type="spellEnd"/>
      <w:r w:rsidRPr="00C20245">
        <w:rPr>
          <w:sz w:val="28"/>
          <w:szCs w:val="28"/>
          <w:u w:val="single"/>
        </w:rPr>
        <w:t xml:space="preserve"> </w:t>
      </w:r>
      <w:proofErr w:type="spellStart"/>
      <w:r w:rsidRPr="00C20245">
        <w:rPr>
          <w:sz w:val="28"/>
          <w:szCs w:val="28"/>
          <w:u w:val="single"/>
        </w:rPr>
        <w:t>profesională</w:t>
      </w:r>
      <w:proofErr w:type="spellEnd"/>
    </w:p>
    <w:p w14:paraId="4BFBCBCE" w14:textId="7524C7DC" w:rsidR="002D4BF7" w:rsidRPr="0049315F" w:rsidRDefault="002D4BF7" w:rsidP="00CA1B73">
      <w:pPr>
        <w:pStyle w:val="ListParagraph"/>
        <w:numPr>
          <w:ilvl w:val="2"/>
          <w:numId w:val="1"/>
        </w:numPr>
        <w:jc w:val="both"/>
        <w:rPr>
          <w:sz w:val="28"/>
          <w:szCs w:val="28"/>
        </w:rPr>
      </w:pPr>
      <w:r>
        <w:rPr>
          <w:sz w:val="28"/>
          <w:szCs w:val="28"/>
          <w:lang w:val="ro-RO" w:eastAsia="ro-RO"/>
        </w:rPr>
        <w:t>Operatorii economici vor face dovada, prin prezentarea de înscrisuri</w:t>
      </w:r>
      <w:r w:rsidR="006A4638">
        <w:rPr>
          <w:sz w:val="28"/>
          <w:szCs w:val="28"/>
          <w:lang w:val="ro-RO" w:eastAsia="ro-RO"/>
        </w:rPr>
        <w:t xml:space="preserve"> autentice</w:t>
      </w:r>
      <w:r>
        <w:rPr>
          <w:sz w:val="28"/>
          <w:szCs w:val="28"/>
          <w:lang w:val="ro-RO" w:eastAsia="ro-RO"/>
        </w:rPr>
        <w:t>, că au calitatea producători sau reprezentanţi acreditaţi/autorizaţi ai producătorilor  care tranzacţionează pe piaţă skijet-uri care îndeplinesc cerinţele din prezentul caiet de sarcini</w:t>
      </w:r>
    </w:p>
    <w:p w14:paraId="103F140C" w14:textId="2F3E00B3" w:rsidR="0049315F" w:rsidRPr="000B4826" w:rsidRDefault="0049315F" w:rsidP="00CA1B73">
      <w:pPr>
        <w:pStyle w:val="ListParagraph"/>
        <w:numPr>
          <w:ilvl w:val="2"/>
          <w:numId w:val="1"/>
        </w:numPr>
        <w:jc w:val="both"/>
        <w:rPr>
          <w:sz w:val="28"/>
          <w:szCs w:val="28"/>
        </w:rPr>
      </w:pPr>
      <w:r>
        <w:rPr>
          <w:sz w:val="28"/>
          <w:szCs w:val="28"/>
          <w:lang w:val="ro-RO" w:eastAsia="ro-RO"/>
        </w:rPr>
        <w:t xml:space="preserve">Operatorii economici vor prezenta </w:t>
      </w:r>
      <w:r w:rsidR="008C7BD1">
        <w:rPr>
          <w:sz w:val="28"/>
          <w:szCs w:val="28"/>
          <w:lang w:val="ro-RO" w:eastAsia="ro-RO"/>
        </w:rPr>
        <w:t xml:space="preserve">înscrisuri cu privire la proveninţa produsului </w:t>
      </w:r>
      <w:r w:rsidR="00255975">
        <w:rPr>
          <w:sz w:val="28"/>
          <w:szCs w:val="28"/>
          <w:lang w:val="ro-RO" w:eastAsia="ro-RO"/>
        </w:rPr>
        <w:t>(</w:t>
      </w:r>
      <w:r>
        <w:rPr>
          <w:sz w:val="28"/>
          <w:szCs w:val="28"/>
          <w:lang w:val="ro-RO" w:eastAsia="ro-RO"/>
        </w:rPr>
        <w:t xml:space="preserve">certificate de </w:t>
      </w:r>
      <w:r w:rsidR="0081241D">
        <w:rPr>
          <w:sz w:val="28"/>
          <w:szCs w:val="28"/>
          <w:lang w:val="ro-RO" w:eastAsia="ro-RO"/>
        </w:rPr>
        <w:t>a</w:t>
      </w:r>
      <w:r>
        <w:rPr>
          <w:sz w:val="28"/>
          <w:szCs w:val="28"/>
          <w:lang w:val="ro-RO" w:eastAsia="ro-RO"/>
        </w:rPr>
        <w:t>utenticitate</w:t>
      </w:r>
      <w:r w:rsidR="00255975">
        <w:rPr>
          <w:sz w:val="28"/>
          <w:szCs w:val="28"/>
          <w:lang w:val="ro-RO" w:eastAsia="ro-RO"/>
        </w:rPr>
        <w:t>/</w:t>
      </w:r>
      <w:r>
        <w:rPr>
          <w:sz w:val="28"/>
          <w:szCs w:val="28"/>
          <w:lang w:val="ro-RO" w:eastAsia="ro-RO"/>
        </w:rPr>
        <w:t>de conformitate</w:t>
      </w:r>
      <w:r w:rsidR="00255975">
        <w:rPr>
          <w:sz w:val="28"/>
          <w:szCs w:val="28"/>
          <w:lang w:val="ro-RO" w:eastAsia="ro-RO"/>
        </w:rPr>
        <w:t>) şi vor face precizări clare cu privire la perioada de garanţie acordată produsului livrat precum şi</w:t>
      </w:r>
      <w:r w:rsidR="00A83782">
        <w:rPr>
          <w:sz w:val="28"/>
          <w:szCs w:val="28"/>
          <w:lang w:val="ro-RO" w:eastAsia="ro-RO"/>
        </w:rPr>
        <w:t xml:space="preserve"> </w:t>
      </w:r>
      <w:r w:rsidR="00950FA4">
        <w:rPr>
          <w:sz w:val="28"/>
          <w:szCs w:val="28"/>
          <w:lang w:val="ro-RO" w:eastAsia="ro-RO"/>
        </w:rPr>
        <w:t>cu privire la</w:t>
      </w:r>
      <w:r w:rsidR="003928C0">
        <w:rPr>
          <w:sz w:val="28"/>
          <w:szCs w:val="28"/>
          <w:lang w:val="ro-RO" w:eastAsia="ro-RO"/>
        </w:rPr>
        <w:t xml:space="preserve"> eventuale intervenţii de natura îmbunătăţirilor şi</w:t>
      </w:r>
      <w:r w:rsidR="00950FA4">
        <w:rPr>
          <w:sz w:val="28"/>
          <w:szCs w:val="28"/>
          <w:lang w:val="ro-RO" w:eastAsia="ro-RO"/>
        </w:rPr>
        <w:t xml:space="preserve"> reparaţii</w:t>
      </w:r>
      <w:r w:rsidR="003928C0">
        <w:rPr>
          <w:sz w:val="28"/>
          <w:szCs w:val="28"/>
          <w:lang w:val="ro-RO" w:eastAsia="ro-RO"/>
        </w:rPr>
        <w:t>lor acestuia</w:t>
      </w:r>
      <w:r w:rsidR="00950FA4">
        <w:rPr>
          <w:sz w:val="28"/>
          <w:szCs w:val="28"/>
          <w:lang w:val="ro-RO" w:eastAsia="ro-RO"/>
        </w:rPr>
        <w:t xml:space="preserve">  - </w:t>
      </w:r>
      <w:r w:rsidR="00C41BC7">
        <w:rPr>
          <w:sz w:val="28"/>
          <w:szCs w:val="28"/>
          <w:lang w:val="ro-RO" w:eastAsia="ro-RO"/>
        </w:rPr>
        <w:t>lista cu operatorii care asigură</w:t>
      </w:r>
      <w:r w:rsidR="00950FA4">
        <w:rPr>
          <w:sz w:val="28"/>
          <w:szCs w:val="28"/>
          <w:lang w:val="ro-RO" w:eastAsia="ro-RO"/>
        </w:rPr>
        <w:t xml:space="preserve"> service al reprezentanţei </w:t>
      </w:r>
      <w:r w:rsidR="00C41BC7">
        <w:rPr>
          <w:sz w:val="28"/>
          <w:szCs w:val="28"/>
          <w:lang w:val="ro-RO" w:eastAsia="ro-RO"/>
        </w:rPr>
        <w:t>(</w:t>
      </w:r>
      <w:r w:rsidR="00950FA4">
        <w:rPr>
          <w:sz w:val="28"/>
          <w:szCs w:val="28"/>
          <w:lang w:val="ro-RO" w:eastAsia="ro-RO"/>
        </w:rPr>
        <w:t>sau există parteneri agreaţi etc.</w:t>
      </w:r>
      <w:r w:rsidR="00C41BC7">
        <w:rPr>
          <w:sz w:val="28"/>
          <w:szCs w:val="28"/>
          <w:lang w:val="ro-RO" w:eastAsia="ro-RO"/>
        </w:rPr>
        <w:t>).</w:t>
      </w:r>
    </w:p>
    <w:p w14:paraId="7679C84F" w14:textId="41B4ED44" w:rsidR="008533B4" w:rsidRPr="00B27CB1" w:rsidRDefault="008533B4" w:rsidP="00CA1B73">
      <w:pPr>
        <w:pStyle w:val="ListParagraph"/>
        <w:numPr>
          <w:ilvl w:val="0"/>
          <w:numId w:val="1"/>
        </w:numPr>
        <w:autoSpaceDE w:val="0"/>
        <w:autoSpaceDN w:val="0"/>
        <w:adjustRightInd w:val="0"/>
        <w:spacing w:before="120"/>
        <w:jc w:val="both"/>
        <w:rPr>
          <w:sz w:val="28"/>
          <w:szCs w:val="28"/>
        </w:rPr>
      </w:pPr>
      <w:proofErr w:type="spellStart"/>
      <w:r w:rsidRPr="00B27CB1">
        <w:rPr>
          <w:b/>
          <w:bCs/>
          <w:sz w:val="28"/>
          <w:szCs w:val="28"/>
        </w:rPr>
        <w:t>Pentru</w:t>
      </w:r>
      <w:proofErr w:type="spellEnd"/>
      <w:r w:rsidRPr="00B27CB1">
        <w:rPr>
          <w:sz w:val="28"/>
          <w:szCs w:val="28"/>
        </w:rPr>
        <w:t xml:space="preserve"> </w:t>
      </w:r>
      <w:proofErr w:type="spellStart"/>
      <w:r w:rsidRPr="00B27CB1">
        <w:rPr>
          <w:b/>
          <w:bCs/>
          <w:sz w:val="28"/>
          <w:szCs w:val="28"/>
        </w:rPr>
        <w:t>informaţii</w:t>
      </w:r>
      <w:proofErr w:type="spellEnd"/>
      <w:r w:rsidRPr="00B27CB1">
        <w:rPr>
          <w:b/>
          <w:bCs/>
          <w:sz w:val="28"/>
          <w:szCs w:val="28"/>
        </w:rPr>
        <w:t xml:space="preserve"> </w:t>
      </w:r>
      <w:proofErr w:type="spellStart"/>
      <w:r w:rsidRPr="00B27CB1">
        <w:rPr>
          <w:b/>
          <w:bCs/>
          <w:sz w:val="28"/>
          <w:szCs w:val="28"/>
        </w:rPr>
        <w:t>suplimentare</w:t>
      </w:r>
      <w:proofErr w:type="spellEnd"/>
      <w:r w:rsidRPr="00B27CB1">
        <w:rPr>
          <w:sz w:val="28"/>
          <w:szCs w:val="28"/>
        </w:rPr>
        <w:t xml:space="preserve"> ne </w:t>
      </w:r>
      <w:proofErr w:type="spellStart"/>
      <w:r w:rsidRPr="00B27CB1">
        <w:rPr>
          <w:sz w:val="28"/>
          <w:szCs w:val="28"/>
        </w:rPr>
        <w:t>puteţi</w:t>
      </w:r>
      <w:proofErr w:type="spellEnd"/>
      <w:r w:rsidRPr="00B27CB1">
        <w:rPr>
          <w:sz w:val="28"/>
          <w:szCs w:val="28"/>
        </w:rPr>
        <w:t xml:space="preserve"> </w:t>
      </w:r>
      <w:proofErr w:type="spellStart"/>
      <w:r w:rsidRPr="00B27CB1">
        <w:rPr>
          <w:sz w:val="28"/>
          <w:szCs w:val="28"/>
        </w:rPr>
        <w:t>contacta</w:t>
      </w:r>
      <w:proofErr w:type="spellEnd"/>
      <w:r w:rsidRPr="00B27CB1">
        <w:rPr>
          <w:sz w:val="28"/>
          <w:szCs w:val="28"/>
        </w:rPr>
        <w:t xml:space="preserve"> la </w:t>
      </w:r>
      <w:proofErr w:type="spellStart"/>
      <w:r w:rsidRPr="00B27CB1">
        <w:rPr>
          <w:sz w:val="28"/>
          <w:szCs w:val="28"/>
        </w:rPr>
        <w:t>numărul</w:t>
      </w:r>
      <w:proofErr w:type="spellEnd"/>
      <w:r w:rsidRPr="00B27CB1">
        <w:rPr>
          <w:sz w:val="28"/>
          <w:szCs w:val="28"/>
        </w:rPr>
        <w:t xml:space="preserve"> de </w:t>
      </w:r>
      <w:proofErr w:type="spellStart"/>
      <w:r w:rsidRPr="00B27CB1">
        <w:rPr>
          <w:sz w:val="28"/>
          <w:szCs w:val="28"/>
        </w:rPr>
        <w:t>telefon</w:t>
      </w:r>
      <w:proofErr w:type="spellEnd"/>
      <w:r w:rsidR="007922F0" w:rsidRPr="00B27CB1">
        <w:rPr>
          <w:sz w:val="28"/>
          <w:szCs w:val="28"/>
        </w:rPr>
        <w:t>/fax</w:t>
      </w:r>
      <w:r w:rsidRPr="00B27CB1">
        <w:rPr>
          <w:sz w:val="28"/>
          <w:szCs w:val="28"/>
        </w:rPr>
        <w:t xml:space="preserve"> 0241/74</w:t>
      </w:r>
      <w:r w:rsidR="007922F0" w:rsidRPr="00B27CB1">
        <w:rPr>
          <w:sz w:val="28"/>
          <w:szCs w:val="28"/>
        </w:rPr>
        <w:t>8281</w:t>
      </w:r>
      <w:r w:rsidR="00451888" w:rsidRPr="00B27CB1">
        <w:rPr>
          <w:sz w:val="28"/>
          <w:szCs w:val="28"/>
        </w:rPr>
        <w:t xml:space="preserve"> int. 109</w:t>
      </w:r>
      <w:r w:rsidRPr="00B27CB1">
        <w:rPr>
          <w:sz w:val="28"/>
          <w:szCs w:val="28"/>
        </w:rPr>
        <w:t xml:space="preserve">; </w:t>
      </w:r>
      <w:proofErr w:type="spellStart"/>
      <w:r w:rsidRPr="00B27CB1">
        <w:rPr>
          <w:sz w:val="28"/>
          <w:szCs w:val="28"/>
        </w:rPr>
        <w:t>persoană</w:t>
      </w:r>
      <w:proofErr w:type="spellEnd"/>
      <w:r w:rsidRPr="00B27CB1">
        <w:rPr>
          <w:sz w:val="28"/>
          <w:szCs w:val="28"/>
        </w:rPr>
        <w:t xml:space="preserve"> de contact </w:t>
      </w:r>
      <w:proofErr w:type="spellStart"/>
      <w:r w:rsidRPr="00B27CB1">
        <w:rPr>
          <w:sz w:val="28"/>
          <w:szCs w:val="28"/>
        </w:rPr>
        <w:t>fiind</w:t>
      </w:r>
      <w:proofErr w:type="spellEnd"/>
      <w:r w:rsidRPr="00B27CB1">
        <w:rPr>
          <w:sz w:val="28"/>
          <w:szCs w:val="28"/>
        </w:rPr>
        <w:t xml:space="preserve"> d-ra </w:t>
      </w:r>
      <w:proofErr w:type="spellStart"/>
      <w:r w:rsidRPr="00B27CB1">
        <w:rPr>
          <w:sz w:val="28"/>
          <w:szCs w:val="28"/>
        </w:rPr>
        <w:t>consilier</w:t>
      </w:r>
      <w:proofErr w:type="spellEnd"/>
      <w:r w:rsidRPr="00B27CB1">
        <w:rPr>
          <w:sz w:val="28"/>
          <w:szCs w:val="28"/>
        </w:rPr>
        <w:t xml:space="preserve"> </w:t>
      </w:r>
      <w:proofErr w:type="spellStart"/>
      <w:r w:rsidRPr="00B27CB1">
        <w:rPr>
          <w:sz w:val="28"/>
          <w:szCs w:val="28"/>
        </w:rPr>
        <w:t>achiziţii</w:t>
      </w:r>
      <w:proofErr w:type="spellEnd"/>
      <w:r w:rsidRPr="00B27CB1">
        <w:rPr>
          <w:sz w:val="28"/>
          <w:szCs w:val="28"/>
        </w:rPr>
        <w:t xml:space="preserve"> </w:t>
      </w:r>
      <w:proofErr w:type="spellStart"/>
      <w:r w:rsidRPr="00B27CB1">
        <w:rPr>
          <w:sz w:val="28"/>
          <w:szCs w:val="28"/>
        </w:rPr>
        <w:t>publice</w:t>
      </w:r>
      <w:proofErr w:type="spellEnd"/>
      <w:r w:rsidRPr="00B27CB1">
        <w:rPr>
          <w:sz w:val="28"/>
          <w:szCs w:val="28"/>
        </w:rPr>
        <w:t xml:space="preserve"> Rapotan Mihaela </w:t>
      </w:r>
      <w:proofErr w:type="spellStart"/>
      <w:r w:rsidRPr="00B27CB1">
        <w:rPr>
          <w:sz w:val="28"/>
          <w:szCs w:val="28"/>
        </w:rPr>
        <w:t>sau</w:t>
      </w:r>
      <w:proofErr w:type="spellEnd"/>
      <w:r w:rsidRPr="00B27CB1">
        <w:rPr>
          <w:sz w:val="28"/>
          <w:szCs w:val="28"/>
        </w:rPr>
        <w:t xml:space="preserve"> </w:t>
      </w:r>
      <w:r w:rsidR="007922F0" w:rsidRPr="00B27CB1">
        <w:rPr>
          <w:sz w:val="28"/>
          <w:szCs w:val="28"/>
        </w:rPr>
        <w:t xml:space="preserve">dl. Inspector </w:t>
      </w:r>
      <w:proofErr w:type="spellStart"/>
      <w:r w:rsidR="007922F0" w:rsidRPr="00B27CB1">
        <w:rPr>
          <w:sz w:val="28"/>
          <w:szCs w:val="28"/>
        </w:rPr>
        <w:t>Zambilă</w:t>
      </w:r>
      <w:proofErr w:type="spellEnd"/>
      <w:r w:rsidR="007922F0" w:rsidRPr="00B27CB1">
        <w:rPr>
          <w:sz w:val="28"/>
          <w:szCs w:val="28"/>
        </w:rPr>
        <w:t xml:space="preserve"> Lucian </w:t>
      </w:r>
      <w:r w:rsidRPr="00B27CB1">
        <w:rPr>
          <w:sz w:val="28"/>
          <w:szCs w:val="28"/>
        </w:rPr>
        <w:t xml:space="preserve">la </w:t>
      </w:r>
      <w:proofErr w:type="spellStart"/>
      <w:r w:rsidRPr="00B27CB1">
        <w:rPr>
          <w:sz w:val="28"/>
          <w:szCs w:val="28"/>
        </w:rPr>
        <w:t>adresa</w:t>
      </w:r>
      <w:proofErr w:type="spellEnd"/>
      <w:r w:rsidRPr="00B27CB1">
        <w:rPr>
          <w:sz w:val="28"/>
          <w:szCs w:val="28"/>
        </w:rPr>
        <w:t xml:space="preserve"> de email </w:t>
      </w:r>
      <w:hyperlink r:id="rId10" w:history="1">
        <w:r w:rsidRPr="00B27CB1">
          <w:rPr>
            <w:rStyle w:val="Hyperlink"/>
            <w:sz w:val="28"/>
            <w:szCs w:val="28"/>
          </w:rPr>
          <w:t>secretariat@primariaeforie.ro</w:t>
        </w:r>
      </w:hyperlink>
      <w:r w:rsidRPr="00B27CB1">
        <w:rPr>
          <w:sz w:val="28"/>
          <w:szCs w:val="28"/>
        </w:rPr>
        <w:t>.</w:t>
      </w:r>
    </w:p>
    <w:p w14:paraId="390686D8" w14:textId="5CCFF9DC" w:rsidR="008533B4" w:rsidRDefault="008533B4" w:rsidP="008533B4">
      <w:pPr>
        <w:ind w:left="708"/>
        <w:jc w:val="both"/>
        <w:rPr>
          <w:b/>
          <w:bCs/>
          <w:sz w:val="28"/>
          <w:szCs w:val="28"/>
        </w:rPr>
      </w:pPr>
    </w:p>
    <w:p w14:paraId="1EAF5512" w14:textId="475F60A4" w:rsidR="009E5284" w:rsidRDefault="009E5284" w:rsidP="008533B4">
      <w:pPr>
        <w:ind w:left="708"/>
        <w:jc w:val="both"/>
        <w:rPr>
          <w:b/>
          <w:bCs/>
          <w:sz w:val="28"/>
          <w:szCs w:val="28"/>
        </w:rPr>
      </w:pPr>
    </w:p>
    <w:p w14:paraId="310B49E6" w14:textId="191EB9A0" w:rsidR="009E5284" w:rsidRDefault="009E5284" w:rsidP="008533B4">
      <w:pPr>
        <w:ind w:left="708"/>
        <w:jc w:val="both"/>
        <w:rPr>
          <w:b/>
          <w:bCs/>
          <w:sz w:val="28"/>
          <w:szCs w:val="28"/>
        </w:rPr>
      </w:pPr>
    </w:p>
    <w:p w14:paraId="4AC3E406" w14:textId="1DD15529" w:rsidR="009E5284" w:rsidRDefault="009E5284" w:rsidP="00864895">
      <w:pPr>
        <w:jc w:val="both"/>
        <w:rPr>
          <w:b/>
          <w:bCs/>
          <w:sz w:val="28"/>
          <w:szCs w:val="28"/>
        </w:rPr>
      </w:pPr>
      <w:r>
        <w:rPr>
          <w:b/>
          <w:bCs/>
          <w:sz w:val="28"/>
          <w:szCs w:val="28"/>
        </w:rPr>
        <w:t>II. INFORMAŢII CU PRIVIRE LA GARANŢIA DE PARTICIPARE</w:t>
      </w:r>
    </w:p>
    <w:p w14:paraId="02BCB8A1" w14:textId="1D039B7B" w:rsidR="00CF02E8" w:rsidRDefault="00CF02E8" w:rsidP="00864895">
      <w:pPr>
        <w:jc w:val="both"/>
        <w:rPr>
          <w:b/>
          <w:bCs/>
          <w:sz w:val="28"/>
          <w:szCs w:val="28"/>
        </w:rPr>
      </w:pPr>
    </w:p>
    <w:p w14:paraId="2E7090DC" w14:textId="2F7203DE" w:rsidR="00CF02E8" w:rsidRDefault="00CF02E8" w:rsidP="00864895">
      <w:pPr>
        <w:jc w:val="both"/>
        <w:rPr>
          <w:b/>
          <w:bCs/>
          <w:sz w:val="28"/>
          <w:szCs w:val="28"/>
        </w:rPr>
      </w:pPr>
    </w:p>
    <w:p w14:paraId="30F33D90" w14:textId="520A2729" w:rsidR="00C018A9" w:rsidRPr="00023E34" w:rsidRDefault="00C018A9" w:rsidP="00C018A9">
      <w:pPr>
        <w:widowControl w:val="0"/>
        <w:jc w:val="both"/>
        <w:rPr>
          <w:iCs/>
          <w:sz w:val="28"/>
          <w:szCs w:val="28"/>
          <w:lang w:val="ro-RO" w:eastAsia="ro-RO"/>
        </w:rPr>
      </w:pPr>
      <w:r w:rsidRPr="00023E34">
        <w:rPr>
          <w:iCs/>
          <w:sz w:val="28"/>
          <w:szCs w:val="28"/>
          <w:lang w:val="ro-RO" w:eastAsia="ro-RO"/>
        </w:rPr>
        <w:t xml:space="preserve">Ofertantul trebuie să prezinte împreună cu oferta o garanție de participare în sumă </w:t>
      </w:r>
      <w:r w:rsidRPr="00023E34">
        <w:rPr>
          <w:b/>
          <w:bCs/>
          <w:iCs/>
          <w:sz w:val="28"/>
          <w:szCs w:val="28"/>
          <w:lang w:val="ro-RO" w:eastAsia="ro-RO"/>
        </w:rPr>
        <w:t>de 1.320,00 lei</w:t>
      </w:r>
      <w:r w:rsidRPr="00023E34">
        <w:rPr>
          <w:iCs/>
          <w:sz w:val="28"/>
          <w:szCs w:val="28"/>
          <w:lang w:val="ro-RO" w:eastAsia="ro-RO"/>
        </w:rPr>
        <w:t xml:space="preserve"> valabilă pentru o perioadă de </w:t>
      </w:r>
      <w:r w:rsidRPr="00023E34">
        <w:rPr>
          <w:b/>
          <w:bCs/>
          <w:iCs/>
          <w:sz w:val="28"/>
          <w:szCs w:val="28"/>
          <w:lang w:val="ro-RO" w:eastAsia="ro-RO"/>
        </w:rPr>
        <w:t>90 de zile</w:t>
      </w:r>
      <w:r w:rsidRPr="00023E34">
        <w:rPr>
          <w:iCs/>
          <w:sz w:val="28"/>
          <w:szCs w:val="28"/>
          <w:lang w:val="ro-RO" w:eastAsia="ro-RO"/>
        </w:rPr>
        <w:t xml:space="preserve"> calculate de la termenul comunicat inițial pentru depunerea ofertelor (amendamentele pentru prelungirea termenului de </w:t>
      </w:r>
      <w:r w:rsidRPr="00023E34">
        <w:rPr>
          <w:iCs/>
          <w:sz w:val="28"/>
          <w:szCs w:val="28"/>
          <w:lang w:val="ro-RO" w:eastAsia="ro-RO"/>
        </w:rPr>
        <w:lastRenderedPageBreak/>
        <w:t>depunere a ofertelor nu sunt luate în considerare).</w:t>
      </w:r>
    </w:p>
    <w:p w14:paraId="7E8D9AD2" w14:textId="77777777" w:rsidR="00C018A9" w:rsidRPr="00C018A9" w:rsidRDefault="00C018A9" w:rsidP="00C018A9">
      <w:pPr>
        <w:widowControl w:val="0"/>
        <w:jc w:val="both"/>
        <w:rPr>
          <w:lang w:val="ro-RO" w:eastAsia="ro-RO"/>
        </w:rPr>
      </w:pPr>
      <w:r w:rsidRPr="00C018A9">
        <w:rPr>
          <w:lang w:val="ro-RO" w:eastAsia="ro-RO"/>
        </w:rPr>
        <w:t>Regula privind modalitatea de constituire a garanției de participare este:</w:t>
      </w:r>
    </w:p>
    <w:p w14:paraId="19795E81" w14:textId="77777777" w:rsidR="00C018A9" w:rsidRPr="00C018A9" w:rsidRDefault="00C018A9" w:rsidP="00CA1B73">
      <w:pPr>
        <w:pStyle w:val="ListParagraph"/>
        <w:widowControl w:val="0"/>
        <w:numPr>
          <w:ilvl w:val="0"/>
          <w:numId w:val="4"/>
        </w:numPr>
        <w:ind w:left="360"/>
        <w:jc w:val="both"/>
        <w:rPr>
          <w:lang w:val="ro-RO" w:eastAsia="ro-RO"/>
        </w:rPr>
      </w:pPr>
      <w:r w:rsidRPr="00C018A9">
        <w:rPr>
          <w:b/>
          <w:lang w:val="ro-RO" w:eastAsia="ro-RO"/>
        </w:rPr>
        <w:t>virament bancar</w:t>
      </w:r>
      <w:r w:rsidRPr="00C018A9">
        <w:rPr>
          <w:lang w:val="ro-RO" w:eastAsia="ro-RO"/>
        </w:rPr>
        <w:t>,</w:t>
      </w:r>
    </w:p>
    <w:p w14:paraId="602B4A36" w14:textId="77777777" w:rsidR="00C018A9" w:rsidRPr="00C018A9" w:rsidRDefault="00C018A9" w:rsidP="00CA1B73">
      <w:pPr>
        <w:pStyle w:val="ListParagraph"/>
        <w:widowControl w:val="0"/>
        <w:numPr>
          <w:ilvl w:val="0"/>
          <w:numId w:val="4"/>
        </w:numPr>
        <w:ind w:left="360"/>
        <w:jc w:val="both"/>
        <w:rPr>
          <w:lang w:val="ro-RO" w:eastAsia="ro-RO"/>
        </w:rPr>
      </w:pPr>
      <w:r w:rsidRPr="00C018A9">
        <w:rPr>
          <w:b/>
          <w:lang w:val="ro-RO" w:eastAsia="ro-RO"/>
        </w:rPr>
        <w:t>instrument de garantare</w:t>
      </w:r>
      <w:r w:rsidRPr="00C018A9">
        <w:rPr>
          <w:lang w:val="ro-RO" w:eastAsia="ro-RO"/>
        </w:rPr>
        <w:t xml:space="preserve"> emis de către o bancă sau de către o societate de asigurări, care nu se află în situaţii speciale privind autorizarea ori supravegherea, în condiţiile legii.</w:t>
      </w:r>
    </w:p>
    <w:p w14:paraId="77CAE12A" w14:textId="77777777" w:rsidR="00C018A9" w:rsidRPr="00E55ACD" w:rsidRDefault="00C018A9" w:rsidP="00C018A9">
      <w:pPr>
        <w:widowControl w:val="0"/>
        <w:jc w:val="both"/>
        <w:rPr>
          <w:sz w:val="22"/>
          <w:szCs w:val="22"/>
          <w:lang w:val="ro-RO" w:eastAsia="ro-RO"/>
        </w:rPr>
      </w:pPr>
      <w:r w:rsidRPr="00E55ACD">
        <w:rPr>
          <w:sz w:val="22"/>
          <w:szCs w:val="22"/>
          <w:lang w:val="ro-RO" w:eastAsia="ro-RO"/>
        </w:rPr>
        <w:t xml:space="preserve">Acolo unde un </w:t>
      </w:r>
      <w:r w:rsidRPr="00E55ACD">
        <w:rPr>
          <w:b/>
          <w:sz w:val="22"/>
          <w:szCs w:val="22"/>
          <w:lang w:val="ro-RO" w:eastAsia="ro-RO"/>
        </w:rPr>
        <w:t>instrument de garantare</w:t>
      </w:r>
      <w:r w:rsidRPr="00E55ACD">
        <w:rPr>
          <w:sz w:val="22"/>
          <w:szCs w:val="22"/>
          <w:lang w:val="ro-RO" w:eastAsia="ro-RO"/>
        </w:rPr>
        <w:t xml:space="preserve"> este utilizat ca modalitate de constituire a garanției de participare, acesta trebuie să fie:</w:t>
      </w:r>
    </w:p>
    <w:p w14:paraId="3D2D0982" w14:textId="77777777" w:rsidR="00C018A9" w:rsidRPr="00E55ACD" w:rsidRDefault="00C018A9" w:rsidP="00CA1B73">
      <w:pPr>
        <w:pStyle w:val="ListParagraph"/>
        <w:widowControl w:val="0"/>
        <w:numPr>
          <w:ilvl w:val="0"/>
          <w:numId w:val="3"/>
        </w:numPr>
        <w:ind w:left="360"/>
        <w:jc w:val="both"/>
        <w:rPr>
          <w:sz w:val="22"/>
          <w:szCs w:val="22"/>
          <w:lang w:val="ro-RO" w:eastAsia="ro-RO"/>
        </w:rPr>
      </w:pPr>
      <w:r w:rsidRPr="00E55ACD">
        <w:rPr>
          <w:sz w:val="22"/>
          <w:szCs w:val="22"/>
          <w:lang w:val="ro-RO" w:eastAsia="ro-RO"/>
        </w:rPr>
        <w:t>emis fie ca "scrisoare de garanție bancară" sau ca „asigurare de garanție”,</w:t>
      </w:r>
    </w:p>
    <w:p w14:paraId="03D2A6CF" w14:textId="77777777" w:rsidR="00C018A9" w:rsidRPr="00E55ACD" w:rsidRDefault="00C018A9" w:rsidP="00CA1B73">
      <w:pPr>
        <w:pStyle w:val="ListParagraph"/>
        <w:widowControl w:val="0"/>
        <w:numPr>
          <w:ilvl w:val="0"/>
          <w:numId w:val="3"/>
        </w:numPr>
        <w:ind w:left="360"/>
        <w:jc w:val="both"/>
        <w:rPr>
          <w:sz w:val="22"/>
          <w:szCs w:val="22"/>
          <w:lang w:val="ro-RO" w:eastAsia="ro-RO"/>
        </w:rPr>
      </w:pPr>
      <w:r w:rsidRPr="00E55ACD">
        <w:rPr>
          <w:sz w:val="22"/>
          <w:szCs w:val="22"/>
          <w:lang w:val="ro-RO" w:eastAsia="ro-RO"/>
        </w:rPr>
        <w:t>prezentat în original, împreună cu Oferta,</w:t>
      </w:r>
    </w:p>
    <w:p w14:paraId="4355F9DD" w14:textId="77777777" w:rsidR="00C018A9" w:rsidRPr="00E55ACD" w:rsidRDefault="00C018A9" w:rsidP="00CA1B73">
      <w:pPr>
        <w:pStyle w:val="ListParagraph"/>
        <w:widowControl w:val="0"/>
        <w:numPr>
          <w:ilvl w:val="0"/>
          <w:numId w:val="3"/>
        </w:numPr>
        <w:ind w:left="360"/>
        <w:jc w:val="both"/>
        <w:rPr>
          <w:sz w:val="22"/>
          <w:szCs w:val="22"/>
          <w:lang w:val="ro-RO" w:eastAsia="ro-RO"/>
        </w:rPr>
      </w:pPr>
      <w:r w:rsidRPr="00E55ACD">
        <w:rPr>
          <w:sz w:val="22"/>
          <w:szCs w:val="22"/>
          <w:lang w:val="ro-RO" w:eastAsia="ro-RO"/>
        </w:rPr>
        <w:t>în suma și moneda indicată,</w:t>
      </w:r>
    </w:p>
    <w:p w14:paraId="545F62A2" w14:textId="77777777" w:rsidR="00C018A9" w:rsidRPr="00E55ACD" w:rsidRDefault="00C018A9" w:rsidP="00CA1B73">
      <w:pPr>
        <w:pStyle w:val="ListParagraph"/>
        <w:widowControl w:val="0"/>
        <w:numPr>
          <w:ilvl w:val="0"/>
          <w:numId w:val="3"/>
        </w:numPr>
        <w:ind w:left="360"/>
        <w:jc w:val="both"/>
        <w:rPr>
          <w:sz w:val="22"/>
          <w:szCs w:val="22"/>
          <w:lang w:val="ro-RO" w:eastAsia="ro-RO"/>
        </w:rPr>
      </w:pPr>
      <w:r w:rsidRPr="00E55ACD">
        <w:rPr>
          <w:sz w:val="22"/>
          <w:szCs w:val="22"/>
          <w:lang w:val="ro-RO" w:eastAsia="ro-RO"/>
        </w:rPr>
        <w:t>valabil pentru perioada indicată,</w:t>
      </w:r>
    </w:p>
    <w:p w14:paraId="6A57C866" w14:textId="77777777" w:rsidR="00C018A9" w:rsidRPr="00E55ACD" w:rsidRDefault="00C018A9" w:rsidP="00CA1B73">
      <w:pPr>
        <w:pStyle w:val="ListParagraph"/>
        <w:widowControl w:val="0"/>
        <w:numPr>
          <w:ilvl w:val="0"/>
          <w:numId w:val="3"/>
        </w:numPr>
        <w:ind w:left="360"/>
        <w:jc w:val="both"/>
        <w:rPr>
          <w:sz w:val="22"/>
          <w:szCs w:val="22"/>
          <w:lang w:val="ro-RO" w:eastAsia="ro-RO"/>
        </w:rPr>
      </w:pPr>
      <w:r w:rsidRPr="00E55ACD">
        <w:rPr>
          <w:sz w:val="22"/>
          <w:szCs w:val="22"/>
          <w:lang w:val="ro-RO" w:eastAsia="ro-RO"/>
        </w:rPr>
        <w:t>irevocabil,</w:t>
      </w:r>
    </w:p>
    <w:p w14:paraId="44AFF24E" w14:textId="77777777" w:rsidR="00C018A9" w:rsidRPr="00E55ACD" w:rsidRDefault="00C018A9" w:rsidP="00CA1B73">
      <w:pPr>
        <w:pStyle w:val="ListParagraph"/>
        <w:widowControl w:val="0"/>
        <w:numPr>
          <w:ilvl w:val="0"/>
          <w:numId w:val="3"/>
        </w:numPr>
        <w:ind w:left="360"/>
        <w:jc w:val="both"/>
        <w:rPr>
          <w:sz w:val="22"/>
          <w:szCs w:val="22"/>
          <w:lang w:val="ro-RO" w:eastAsia="ro-RO"/>
        </w:rPr>
      </w:pPr>
      <w:r w:rsidRPr="00E55ACD">
        <w:rPr>
          <w:sz w:val="22"/>
          <w:szCs w:val="22"/>
          <w:lang w:val="ro-RO" w:eastAsia="ro-RO"/>
        </w:rPr>
        <w:t>în formă necondiționată, și anume instrumentul de garantare trebuie să prevadă că plata se va realiza necondiţionat, la prima solicitare a Autorității Contractante pe baza declarației sale, în calitate de beneficiar al instrumentului de garantare, dacă Ofertantul se află în una dintre situațiile care determină reținerea garanției de participare.</w:t>
      </w:r>
    </w:p>
    <w:p w14:paraId="7B2E7E29" w14:textId="77777777" w:rsidR="00C018A9" w:rsidRPr="00E55ACD" w:rsidRDefault="00C018A9" w:rsidP="00C018A9">
      <w:pPr>
        <w:widowControl w:val="0"/>
        <w:jc w:val="both"/>
        <w:rPr>
          <w:sz w:val="28"/>
          <w:szCs w:val="28"/>
          <w:highlight w:val="lightGray"/>
          <w:lang w:val="ro-RO" w:eastAsia="ro-RO"/>
        </w:rPr>
      </w:pPr>
      <w:r w:rsidRPr="00E55ACD">
        <w:rPr>
          <w:sz w:val="28"/>
          <w:szCs w:val="28"/>
          <w:lang w:val="ro-RO" w:eastAsia="ro-RO"/>
        </w:rPr>
        <w:t xml:space="preserve">Pentru garanția constituită prin transfer bancar, se va utiliza contul: </w:t>
      </w:r>
      <w:r w:rsidRPr="00E55ACD">
        <w:rPr>
          <w:b/>
          <w:bCs/>
          <w:sz w:val="28"/>
          <w:szCs w:val="28"/>
          <w:lang w:val="ro-RO" w:eastAsia="ro-RO"/>
        </w:rPr>
        <w:t>RO19TREZ2365006XXX000022</w:t>
      </w:r>
      <w:r w:rsidRPr="00E55ACD">
        <w:rPr>
          <w:sz w:val="28"/>
          <w:szCs w:val="28"/>
          <w:lang w:val="ro-RO" w:eastAsia="ro-RO"/>
        </w:rPr>
        <w:t xml:space="preserve"> deschis la Trezoreria Eforie, beneficiar Oraşul Eforie, cod fiscal 4617794.</w:t>
      </w:r>
    </w:p>
    <w:p w14:paraId="41AAE4BA" w14:textId="77777777" w:rsidR="00C018A9" w:rsidRPr="00C018A9" w:rsidRDefault="00C018A9" w:rsidP="00C018A9">
      <w:pPr>
        <w:widowControl w:val="0"/>
        <w:jc w:val="both"/>
        <w:rPr>
          <w:lang w:val="ro-RO" w:eastAsia="ro-RO"/>
        </w:rPr>
      </w:pPr>
      <w:r w:rsidRPr="00C018A9">
        <w:rPr>
          <w:lang w:val="ro-RO" w:eastAsia="ro-RO"/>
        </w:rPr>
        <w:t>Situațiile care determină reținerea garanției de participare sunt:</w:t>
      </w:r>
    </w:p>
    <w:p w14:paraId="54159AE5" w14:textId="4C8BEF8A" w:rsidR="00C018A9" w:rsidRPr="00C018A9" w:rsidRDefault="00C018A9" w:rsidP="00CA1B73">
      <w:pPr>
        <w:pStyle w:val="ListParagraph"/>
        <w:widowControl w:val="0"/>
        <w:numPr>
          <w:ilvl w:val="0"/>
          <w:numId w:val="5"/>
        </w:numPr>
        <w:ind w:left="360"/>
        <w:jc w:val="both"/>
        <w:rPr>
          <w:lang w:val="ro-RO" w:eastAsia="ro-RO"/>
        </w:rPr>
      </w:pPr>
      <w:r w:rsidRPr="00C018A9">
        <w:rPr>
          <w:lang w:val="ro-RO" w:eastAsia="ro-RO"/>
        </w:rPr>
        <w:t xml:space="preserve">Ofertantul și-a retras Oferta în perioada de valabilitate a Ofertei indicată în </w:t>
      </w:r>
      <w:r w:rsidR="005727F0" w:rsidRPr="00C018A9">
        <w:rPr>
          <w:spacing w:val="-2"/>
          <w:lang w:val="ro-RO"/>
        </w:rPr>
        <w:t xml:space="preserve">anunțul de participare </w:t>
      </w:r>
      <w:r w:rsidRPr="00C018A9">
        <w:rPr>
          <w:spacing w:val="-2"/>
          <w:lang w:val="ro-RO"/>
        </w:rPr>
        <w:t xml:space="preserve">sau orice perioadă de valabilitate modificată printr-un amendament/printr-o erată la </w:t>
      </w:r>
      <w:r w:rsidR="005727F0" w:rsidRPr="00C018A9">
        <w:rPr>
          <w:lang w:val="ro-RO" w:eastAsia="ro-RO"/>
        </w:rPr>
        <w:t xml:space="preserve">anunțul </w:t>
      </w:r>
      <w:r w:rsidRPr="00C018A9">
        <w:rPr>
          <w:lang w:val="ro-RO" w:eastAsia="ro-RO"/>
        </w:rPr>
        <w:t xml:space="preserve">de </w:t>
      </w:r>
      <w:r w:rsidR="005727F0" w:rsidRPr="00C018A9">
        <w:rPr>
          <w:lang w:val="ro-RO" w:eastAsia="ro-RO"/>
        </w:rPr>
        <w:t>participare</w:t>
      </w:r>
      <w:r w:rsidRPr="00C018A9">
        <w:rPr>
          <w:lang w:val="ro-RO" w:eastAsia="ro-RO"/>
        </w:rPr>
        <w:t>;</w:t>
      </w:r>
    </w:p>
    <w:p w14:paraId="5BE42F89" w14:textId="77777777" w:rsidR="00C018A9" w:rsidRPr="00C018A9" w:rsidRDefault="00C018A9" w:rsidP="00CA1B73">
      <w:pPr>
        <w:pStyle w:val="ListParagraph"/>
        <w:widowControl w:val="0"/>
        <w:numPr>
          <w:ilvl w:val="0"/>
          <w:numId w:val="5"/>
        </w:numPr>
        <w:ind w:left="360"/>
        <w:jc w:val="both"/>
        <w:rPr>
          <w:lang w:val="ro-RO" w:eastAsia="ro-RO"/>
        </w:rPr>
      </w:pPr>
      <w:r w:rsidRPr="00C018A9">
        <w:rPr>
          <w:lang w:val="ro-RO" w:eastAsia="ro-RO"/>
        </w:rPr>
        <w:t>Ofertantul nu constituie garanţia de bună execuţie:</w:t>
      </w:r>
    </w:p>
    <w:p w14:paraId="5C008DA2" w14:textId="77777777" w:rsidR="00C018A9" w:rsidRPr="00C018A9" w:rsidRDefault="00C018A9" w:rsidP="00CA1B73">
      <w:pPr>
        <w:pStyle w:val="ListParagraph"/>
        <w:widowControl w:val="0"/>
        <w:numPr>
          <w:ilvl w:val="1"/>
          <w:numId w:val="5"/>
        </w:numPr>
        <w:ind w:left="1080"/>
        <w:jc w:val="both"/>
        <w:rPr>
          <w:lang w:val="ro-RO" w:eastAsia="ro-RO"/>
        </w:rPr>
      </w:pPr>
      <w:r w:rsidRPr="00C018A9">
        <w:rPr>
          <w:lang w:val="ro-RO" w:eastAsia="ro-RO"/>
        </w:rPr>
        <w:t>în perioada de valabilitate a Ofertei,</w:t>
      </w:r>
    </w:p>
    <w:p w14:paraId="54896ED7" w14:textId="3EB7E4A8" w:rsidR="00C018A9" w:rsidRPr="00C018A9" w:rsidRDefault="00C018A9" w:rsidP="00CA1B73">
      <w:pPr>
        <w:pStyle w:val="ListParagraph"/>
        <w:widowControl w:val="0"/>
        <w:numPr>
          <w:ilvl w:val="1"/>
          <w:numId w:val="5"/>
        </w:numPr>
        <w:ind w:left="1080"/>
        <w:jc w:val="both"/>
        <w:rPr>
          <w:lang w:val="ro-RO" w:eastAsia="ro-RO"/>
        </w:rPr>
      </w:pPr>
      <w:r w:rsidRPr="00C018A9">
        <w:rPr>
          <w:lang w:val="ro-RO" w:eastAsia="ro-RO"/>
        </w:rPr>
        <w:t xml:space="preserve">în termen de 5 zile lucrătoare de la data semnării </w:t>
      </w:r>
      <w:r w:rsidR="009B5F77">
        <w:rPr>
          <w:lang w:val="ro-RO" w:eastAsia="ro-RO"/>
        </w:rPr>
        <w:t>c</w:t>
      </w:r>
      <w:r w:rsidRPr="00C018A9">
        <w:rPr>
          <w:lang w:val="ro-RO" w:eastAsia="ro-RO"/>
        </w:rPr>
        <w:t xml:space="preserve">ontractului </w:t>
      </w:r>
    </w:p>
    <w:p w14:paraId="376E065F" w14:textId="5145E9DB" w:rsidR="00C018A9" w:rsidRPr="00C018A9" w:rsidRDefault="00C018A9" w:rsidP="00CA1B73">
      <w:pPr>
        <w:pStyle w:val="ListParagraph"/>
        <w:widowControl w:val="0"/>
        <w:numPr>
          <w:ilvl w:val="0"/>
          <w:numId w:val="5"/>
        </w:numPr>
        <w:ind w:left="360"/>
        <w:jc w:val="both"/>
        <w:rPr>
          <w:lang w:val="ro-RO" w:eastAsia="ro-RO"/>
        </w:rPr>
      </w:pPr>
      <w:r w:rsidRPr="00C018A9">
        <w:rPr>
          <w:lang w:val="ro-RO" w:eastAsia="ro-RO"/>
        </w:rPr>
        <w:t xml:space="preserve">a refuzat să semneze </w:t>
      </w:r>
      <w:r w:rsidR="004A452E" w:rsidRPr="00C018A9">
        <w:rPr>
          <w:lang w:val="ro-RO" w:eastAsia="ro-RO"/>
        </w:rPr>
        <w:t xml:space="preserve">contractul </w:t>
      </w:r>
      <w:r w:rsidRPr="00C018A9">
        <w:rPr>
          <w:lang w:val="ro-RO" w:eastAsia="ro-RO"/>
        </w:rPr>
        <w:t xml:space="preserve">în perioada de valabilitate a </w:t>
      </w:r>
      <w:r w:rsidR="004A452E" w:rsidRPr="00C018A9">
        <w:rPr>
          <w:lang w:val="ro-RO" w:eastAsia="ro-RO"/>
        </w:rPr>
        <w:t>ofertei</w:t>
      </w:r>
      <w:r w:rsidRPr="00C018A9">
        <w:rPr>
          <w:lang w:val="ro-RO" w:eastAsia="ro-RO"/>
        </w:rPr>
        <w:t xml:space="preserve">, în cazul în care </w:t>
      </w:r>
      <w:r w:rsidR="004A452E" w:rsidRPr="00C018A9">
        <w:rPr>
          <w:lang w:val="ro-RO" w:eastAsia="ro-RO"/>
        </w:rPr>
        <w:t xml:space="preserve">oferta </w:t>
      </w:r>
      <w:r w:rsidRPr="00C018A9">
        <w:rPr>
          <w:lang w:val="ro-RO" w:eastAsia="ro-RO"/>
        </w:rPr>
        <w:t xml:space="preserve">prezentată de </w:t>
      </w:r>
      <w:r w:rsidR="004A452E" w:rsidRPr="00C018A9">
        <w:rPr>
          <w:lang w:val="ro-RO" w:eastAsia="ro-RO"/>
        </w:rPr>
        <w:t xml:space="preserve">ofertant </w:t>
      </w:r>
      <w:r w:rsidRPr="00C018A9">
        <w:rPr>
          <w:lang w:val="ro-RO" w:eastAsia="ro-RO"/>
        </w:rPr>
        <w:t>a fost declarată Ofertă câștigătoare.</w:t>
      </w:r>
    </w:p>
    <w:p w14:paraId="32DDC42E" w14:textId="77777777" w:rsidR="00C018A9" w:rsidRPr="00C018A9" w:rsidRDefault="00C018A9" w:rsidP="00CE1F71">
      <w:pPr>
        <w:widowControl w:val="0"/>
        <w:ind w:firstLine="360"/>
        <w:jc w:val="both"/>
        <w:rPr>
          <w:lang w:val="ro-RO" w:eastAsia="ro-RO"/>
        </w:rPr>
      </w:pPr>
      <w:r w:rsidRPr="00C018A9">
        <w:rPr>
          <w:lang w:val="ro-RO" w:eastAsia="ro-RO"/>
        </w:rPr>
        <w:t>Orice prelungire a perioadei de valabilitate a Ofertei solicitată de către Autoritatea Contractantă și acceptată de către Ofertant presupune o prelungire a perioadei de valabilitate a garanției de participare.</w:t>
      </w:r>
    </w:p>
    <w:p w14:paraId="00BBDF13" w14:textId="77777777" w:rsidR="00C018A9" w:rsidRPr="00C018A9" w:rsidRDefault="00C018A9" w:rsidP="00C018A9">
      <w:pPr>
        <w:widowControl w:val="0"/>
        <w:jc w:val="both"/>
        <w:rPr>
          <w:lang w:val="ro-RO" w:eastAsia="ro-RO"/>
        </w:rPr>
      </w:pPr>
      <w:r w:rsidRPr="00C018A9">
        <w:rPr>
          <w:lang w:val="ro-RO" w:eastAsia="ro-RO"/>
        </w:rPr>
        <w:t>O Ofertă care nu este însoțită de dovada constituirii garanției de participare conform instrucțiunilor, va fi respinsă de către Autoritatea Contractantă la momentul deschiderii Ofertelor (accesarea Ofertelor în SEAP după expirarea termenului de transmitere a Ofertelor).</w:t>
      </w:r>
    </w:p>
    <w:p w14:paraId="42697E85" w14:textId="77777777" w:rsidR="00C018A9" w:rsidRPr="00C018A9" w:rsidRDefault="00C018A9" w:rsidP="00C018A9">
      <w:pPr>
        <w:widowControl w:val="0"/>
        <w:jc w:val="both"/>
        <w:rPr>
          <w:lang w:val="ro-RO" w:eastAsia="ro-RO"/>
        </w:rPr>
      </w:pPr>
      <w:r w:rsidRPr="00C018A9">
        <w:rPr>
          <w:lang w:val="ro-RO" w:eastAsia="ro-RO"/>
        </w:rPr>
        <w:t>Oferta nu este respinsă la momentul accesării acesteia atunci când garanția de participare:</w:t>
      </w:r>
    </w:p>
    <w:p w14:paraId="64278B02" w14:textId="77777777" w:rsidR="00C018A9" w:rsidRPr="00C018A9" w:rsidRDefault="00C018A9" w:rsidP="00CA1B73">
      <w:pPr>
        <w:pStyle w:val="ListParagraph"/>
        <w:widowControl w:val="0"/>
        <w:numPr>
          <w:ilvl w:val="0"/>
          <w:numId w:val="2"/>
        </w:numPr>
        <w:jc w:val="both"/>
        <w:rPr>
          <w:lang w:val="ro-RO" w:eastAsia="ro-RO"/>
        </w:rPr>
      </w:pPr>
      <w:r w:rsidRPr="00C018A9">
        <w:rPr>
          <w:lang w:val="ro-RO" w:eastAsia="ro-RO"/>
        </w:rPr>
        <w:t>constituită ca instrument de garantare este prezentată conform instrucțiunilor, dar sub altă formă, sumă sau perioadă de valabilitate decât cele solicitate. În situația în care Ofertantul nu remediază, la solicitarea Autorității Contractante sau din proprie inițiativă aspectele legate de forma, suma sau perioada de valabilitate a instrumentului de garantare în termen de cel mult 3 zile lucrătoare de la solicitarea Autorității Contractante, Oferta prezentată este considerată inacceptabilă și nu mai este luată în considerare în procesul de evaluare,</w:t>
      </w:r>
    </w:p>
    <w:p w14:paraId="5C0CB719" w14:textId="11ADE0BC" w:rsidR="00C018A9" w:rsidRPr="00C018A9" w:rsidRDefault="00C018A9" w:rsidP="00CA1B73">
      <w:pPr>
        <w:pStyle w:val="ListParagraph"/>
        <w:widowControl w:val="0"/>
        <w:numPr>
          <w:ilvl w:val="0"/>
          <w:numId w:val="2"/>
        </w:numPr>
        <w:jc w:val="both"/>
        <w:rPr>
          <w:lang w:val="ro-RO" w:eastAsia="ro-RO"/>
        </w:rPr>
      </w:pPr>
      <w:r w:rsidRPr="00C018A9">
        <w:rPr>
          <w:lang w:val="ro-RO" w:eastAsia="ro-RO"/>
        </w:rPr>
        <w:t xml:space="preserve">constituită prin virament bancar nu acoperă nivelul/suma stabilită prin </w:t>
      </w:r>
      <w:r w:rsidR="00F23371">
        <w:rPr>
          <w:lang w:val="ro-RO" w:eastAsia="ro-RO"/>
        </w:rPr>
        <w:t>caietul de sarcini.</w:t>
      </w:r>
    </w:p>
    <w:p w14:paraId="6ED91F15" w14:textId="203A6B86" w:rsidR="00C018A9" w:rsidRPr="00C018A9" w:rsidRDefault="00C018A9" w:rsidP="00CA1B73">
      <w:pPr>
        <w:pStyle w:val="ListParagraph"/>
        <w:widowControl w:val="0"/>
        <w:numPr>
          <w:ilvl w:val="0"/>
          <w:numId w:val="2"/>
        </w:numPr>
        <w:jc w:val="both"/>
        <w:rPr>
          <w:lang w:val="ro-RO" w:eastAsia="ro-RO"/>
        </w:rPr>
      </w:pPr>
      <w:r w:rsidRPr="00C018A9">
        <w:rPr>
          <w:lang w:val="ro-RO" w:eastAsia="ro-RO"/>
        </w:rPr>
        <w:t>constituit</w:t>
      </w:r>
      <w:r w:rsidR="001155E0">
        <w:rPr>
          <w:lang w:val="ro-RO" w:eastAsia="ro-RO"/>
        </w:rPr>
        <w:t>ă</w:t>
      </w:r>
      <w:r w:rsidRPr="00C018A9">
        <w:rPr>
          <w:lang w:val="ro-RO" w:eastAsia="ro-RO"/>
        </w:rPr>
        <w:t xml:space="preserve"> prin depunere la casieria unitatii nu acoperă suma stabilită prin Anunțul de Participare.</w:t>
      </w:r>
    </w:p>
    <w:p w14:paraId="1A8A6324" w14:textId="77777777" w:rsidR="00C018A9" w:rsidRPr="00C018A9" w:rsidRDefault="00C018A9" w:rsidP="00C018A9">
      <w:pPr>
        <w:widowControl w:val="0"/>
        <w:jc w:val="both"/>
        <w:rPr>
          <w:lang w:val="ro-RO" w:eastAsia="ro-RO"/>
        </w:rPr>
      </w:pPr>
      <w:r w:rsidRPr="00C018A9">
        <w:rPr>
          <w:lang w:val="ro-RO" w:eastAsia="ro-RO"/>
        </w:rPr>
        <w:t>Garanția de participare se restituie de către Autoritatea Contractantă, după cum urmează:</w:t>
      </w:r>
    </w:p>
    <w:p w14:paraId="4A0A0EF4" w14:textId="77777777" w:rsidR="00C018A9" w:rsidRPr="00C018A9" w:rsidRDefault="00C018A9" w:rsidP="00CA1B73">
      <w:pPr>
        <w:pStyle w:val="ListParagraph"/>
        <w:widowControl w:val="0"/>
        <w:numPr>
          <w:ilvl w:val="0"/>
          <w:numId w:val="6"/>
        </w:numPr>
        <w:ind w:left="360"/>
        <w:jc w:val="both"/>
        <w:rPr>
          <w:rFonts w:eastAsia="Calibri"/>
          <w:lang w:val="ro-RO"/>
        </w:rPr>
      </w:pPr>
      <w:r w:rsidRPr="00C018A9">
        <w:rPr>
          <w:lang w:val="ro-RO"/>
        </w:rPr>
        <w:t>Ofertantului câștigător, în cel mult 3 zile lucrătoare de la data constituirii garanţiei de bună execuţie de către acesta,</w:t>
      </w:r>
    </w:p>
    <w:p w14:paraId="7EEC8D4A" w14:textId="77777777" w:rsidR="00C018A9" w:rsidRPr="00C018A9" w:rsidRDefault="00C018A9" w:rsidP="00CA1B73">
      <w:pPr>
        <w:pStyle w:val="ListParagraph"/>
        <w:widowControl w:val="0"/>
        <w:numPr>
          <w:ilvl w:val="0"/>
          <w:numId w:val="6"/>
        </w:numPr>
        <w:ind w:left="360"/>
        <w:jc w:val="both"/>
        <w:rPr>
          <w:lang w:val="ro-RO"/>
        </w:rPr>
      </w:pPr>
      <w:r w:rsidRPr="00C018A9">
        <w:rPr>
          <w:lang w:val="ro-RO"/>
        </w:rPr>
        <w:t xml:space="preserve">Ofertantului câștigător, în cel mult 3 zile lucrătoare de la data semnării Contractului, în cazul unei proceduri de atribuire a unui Contract pentru care nu este obligatorie constituirea garanţiei de bună </w:t>
      </w:r>
      <w:r w:rsidRPr="00C018A9">
        <w:rPr>
          <w:lang w:val="ro-RO"/>
        </w:rPr>
        <w:lastRenderedPageBreak/>
        <w:t>execuţie,</w:t>
      </w:r>
    </w:p>
    <w:p w14:paraId="4F853AEF" w14:textId="77777777" w:rsidR="00E2112E" w:rsidRPr="00E2112E" w:rsidRDefault="00C018A9" w:rsidP="00CA1B73">
      <w:pPr>
        <w:pStyle w:val="ListParagraph"/>
        <w:widowControl w:val="0"/>
        <w:numPr>
          <w:ilvl w:val="0"/>
          <w:numId w:val="6"/>
        </w:numPr>
        <w:ind w:left="360"/>
        <w:jc w:val="both"/>
        <w:rPr>
          <w:b/>
          <w:bCs/>
        </w:rPr>
      </w:pPr>
      <w:r w:rsidRPr="00E2112E">
        <w:rPr>
          <w:lang w:val="ro-RO"/>
        </w:rPr>
        <w:t xml:space="preserve">Ofertantului a cărui Ofertă nu a fost stabilită câştigătoare, în cel mult 3 zile lucrătoare de la data semnării Contractului cu Ofertantul desemnat căștigător, sau, </w:t>
      </w:r>
      <w:r w:rsidRPr="00E2112E">
        <w:rPr>
          <w:lang w:val="ro-RO" w:eastAsia="ro-RO"/>
        </w:rPr>
        <w:t>în cel mult 3 zile lucrătoare de la primirea de către Autoritatea Contractantă a unei solicitări</w:t>
      </w:r>
      <w:r w:rsidRPr="00E2112E">
        <w:rPr>
          <w:lang w:val="ro-RO"/>
        </w:rPr>
        <w:t xml:space="preserve"> exprese din partea Ofertantului pentru restituirea acesteia,</w:t>
      </w:r>
    </w:p>
    <w:p w14:paraId="440B1B1D" w14:textId="7262B34B" w:rsidR="00CF02E8" w:rsidRPr="00E2112E" w:rsidRDefault="00C018A9" w:rsidP="00CA1B73">
      <w:pPr>
        <w:pStyle w:val="ListParagraph"/>
        <w:widowControl w:val="0"/>
        <w:numPr>
          <w:ilvl w:val="0"/>
          <w:numId w:val="6"/>
        </w:numPr>
        <w:ind w:left="360"/>
        <w:jc w:val="both"/>
        <w:rPr>
          <w:b/>
          <w:bCs/>
        </w:rPr>
      </w:pPr>
      <w:r w:rsidRPr="00E2112E">
        <w:rPr>
          <w:lang w:val="ro-RO"/>
        </w:rPr>
        <w:t xml:space="preserve">Tuturor Ofertanților care au constituit o garanție de participare, în cel mult </w:t>
      </w:r>
      <w:r w:rsidRPr="00E2112E">
        <w:rPr>
          <w:lang w:val="ro-RO" w:eastAsia="ro-RO"/>
        </w:rPr>
        <w:t>3 zile lucrătoare de la data expirării termenului de depunere a unei contestaţii cu privire la decizia Autorității Contractante de a anula procedura de atribuire</w:t>
      </w:r>
      <w:r w:rsidRPr="00E2112E">
        <w:rPr>
          <w:lang w:val="ro-RO"/>
        </w:rPr>
        <w:t>, atunci când nu s-a depus nici o contestație în legătură cu decizia Autorității Contractante de a anula procedura.</w:t>
      </w:r>
    </w:p>
    <w:p w14:paraId="41903B81" w14:textId="77777777" w:rsidR="00CF02E8" w:rsidRDefault="00CF02E8" w:rsidP="00C018A9">
      <w:pPr>
        <w:jc w:val="both"/>
        <w:rPr>
          <w:b/>
          <w:bCs/>
          <w:sz w:val="28"/>
          <w:szCs w:val="28"/>
        </w:rPr>
      </w:pPr>
    </w:p>
    <w:p w14:paraId="6D193F81" w14:textId="7CA62388" w:rsidR="009E5284" w:rsidRDefault="009E5284" w:rsidP="00C018A9">
      <w:pPr>
        <w:ind w:left="708"/>
        <w:jc w:val="both"/>
        <w:rPr>
          <w:b/>
          <w:bCs/>
          <w:sz w:val="28"/>
          <w:szCs w:val="28"/>
        </w:rPr>
      </w:pPr>
    </w:p>
    <w:p w14:paraId="4A6FE7F5" w14:textId="7EE1BC53" w:rsidR="008533B4" w:rsidRDefault="008533B4" w:rsidP="00C018A9">
      <w:pPr>
        <w:jc w:val="both"/>
        <w:rPr>
          <w:b/>
          <w:bCs/>
          <w:sz w:val="28"/>
          <w:szCs w:val="28"/>
        </w:rPr>
      </w:pPr>
      <w:r w:rsidRPr="008533B4">
        <w:rPr>
          <w:b/>
          <w:bCs/>
          <w:sz w:val="28"/>
          <w:szCs w:val="28"/>
        </w:rPr>
        <w:t>I</w:t>
      </w:r>
      <w:r w:rsidR="009E5284">
        <w:rPr>
          <w:b/>
          <w:bCs/>
          <w:sz w:val="28"/>
          <w:szCs w:val="28"/>
        </w:rPr>
        <w:t>I</w:t>
      </w:r>
      <w:r w:rsidRPr="008533B4">
        <w:rPr>
          <w:b/>
          <w:bCs/>
          <w:sz w:val="28"/>
          <w:szCs w:val="28"/>
        </w:rPr>
        <w:t>I.</w:t>
      </w:r>
      <w:r w:rsidR="00E41F46">
        <w:rPr>
          <w:b/>
          <w:bCs/>
          <w:sz w:val="28"/>
          <w:szCs w:val="28"/>
        </w:rPr>
        <w:t xml:space="preserve"> </w:t>
      </w:r>
      <w:r w:rsidRPr="008533B4">
        <w:rPr>
          <w:b/>
          <w:bCs/>
          <w:sz w:val="28"/>
          <w:szCs w:val="28"/>
        </w:rPr>
        <w:t>SPECIFICAŢII TEHNICE</w:t>
      </w:r>
      <w:r w:rsidR="00A642BB">
        <w:rPr>
          <w:b/>
          <w:bCs/>
          <w:sz w:val="28"/>
          <w:szCs w:val="28"/>
        </w:rPr>
        <w:t xml:space="preserve"> AL</w:t>
      </w:r>
      <w:r w:rsidR="00A12455">
        <w:rPr>
          <w:b/>
          <w:bCs/>
          <w:sz w:val="28"/>
          <w:szCs w:val="28"/>
        </w:rPr>
        <w:t>E</w:t>
      </w:r>
      <w:r w:rsidR="00A642BB">
        <w:rPr>
          <w:b/>
          <w:bCs/>
          <w:sz w:val="28"/>
          <w:szCs w:val="28"/>
        </w:rPr>
        <w:t xml:space="preserve"> PRODUSULUI</w:t>
      </w:r>
    </w:p>
    <w:p w14:paraId="3891B02D" w14:textId="1F7E036E" w:rsidR="00E41F46" w:rsidRDefault="006735E1" w:rsidP="00CA1B73">
      <w:pPr>
        <w:pStyle w:val="ListParagraph"/>
        <w:numPr>
          <w:ilvl w:val="0"/>
          <w:numId w:val="7"/>
        </w:numPr>
        <w:jc w:val="both"/>
        <w:rPr>
          <w:sz w:val="28"/>
          <w:szCs w:val="28"/>
        </w:rPr>
      </w:pPr>
      <w:proofErr w:type="spellStart"/>
      <w:r>
        <w:rPr>
          <w:b/>
          <w:bCs/>
          <w:sz w:val="28"/>
          <w:szCs w:val="28"/>
        </w:rPr>
        <w:t>Denumire</w:t>
      </w:r>
      <w:proofErr w:type="spellEnd"/>
      <w:r>
        <w:rPr>
          <w:b/>
          <w:bCs/>
          <w:sz w:val="28"/>
          <w:szCs w:val="28"/>
        </w:rPr>
        <w:t xml:space="preserve"> </w:t>
      </w:r>
      <w:proofErr w:type="spellStart"/>
      <w:r>
        <w:rPr>
          <w:b/>
          <w:bCs/>
          <w:sz w:val="28"/>
          <w:szCs w:val="28"/>
        </w:rPr>
        <w:t>produs</w:t>
      </w:r>
      <w:proofErr w:type="spellEnd"/>
      <w:r>
        <w:rPr>
          <w:b/>
          <w:bCs/>
          <w:sz w:val="28"/>
          <w:szCs w:val="28"/>
        </w:rPr>
        <w:t xml:space="preserve"> – </w:t>
      </w:r>
      <w:r w:rsidRPr="00EB3FA7">
        <w:rPr>
          <w:sz w:val="28"/>
          <w:szCs w:val="28"/>
        </w:rPr>
        <w:t xml:space="preserve">SKIJET </w:t>
      </w:r>
      <w:proofErr w:type="spellStart"/>
      <w:r w:rsidR="00734265">
        <w:rPr>
          <w:sz w:val="28"/>
          <w:szCs w:val="28"/>
        </w:rPr>
        <w:t>destinat</w:t>
      </w:r>
      <w:proofErr w:type="spellEnd"/>
      <w:r w:rsidR="00734265">
        <w:rPr>
          <w:sz w:val="28"/>
          <w:szCs w:val="28"/>
        </w:rPr>
        <w:t xml:space="preserve"> </w:t>
      </w:r>
      <w:proofErr w:type="spellStart"/>
      <w:r w:rsidR="00734265">
        <w:rPr>
          <w:sz w:val="28"/>
          <w:szCs w:val="28"/>
        </w:rPr>
        <w:t>activităţii</w:t>
      </w:r>
      <w:proofErr w:type="spellEnd"/>
      <w:r w:rsidR="00734265">
        <w:rPr>
          <w:sz w:val="28"/>
          <w:szCs w:val="28"/>
        </w:rPr>
        <w:t xml:space="preserve"> de </w:t>
      </w:r>
      <w:proofErr w:type="spellStart"/>
      <w:r w:rsidR="00734265">
        <w:rPr>
          <w:sz w:val="28"/>
          <w:szCs w:val="28"/>
        </w:rPr>
        <w:t>salvare</w:t>
      </w:r>
      <w:proofErr w:type="spellEnd"/>
      <w:r w:rsidR="00734265">
        <w:rPr>
          <w:sz w:val="28"/>
          <w:szCs w:val="28"/>
        </w:rPr>
        <w:t xml:space="preserve"> </w:t>
      </w:r>
      <w:proofErr w:type="spellStart"/>
      <w:r w:rsidR="00734265">
        <w:rPr>
          <w:sz w:val="28"/>
          <w:szCs w:val="28"/>
        </w:rPr>
        <w:t>acvatică</w:t>
      </w:r>
      <w:proofErr w:type="spellEnd"/>
      <w:r w:rsidR="00734265">
        <w:rPr>
          <w:sz w:val="28"/>
          <w:szCs w:val="28"/>
        </w:rPr>
        <w:t xml:space="preserve"> (</w:t>
      </w:r>
      <w:proofErr w:type="spellStart"/>
      <w:r w:rsidR="00734265">
        <w:rPr>
          <w:sz w:val="28"/>
          <w:szCs w:val="28"/>
        </w:rPr>
        <w:t>salvamar</w:t>
      </w:r>
      <w:proofErr w:type="spellEnd"/>
      <w:r w:rsidR="00734265">
        <w:rPr>
          <w:sz w:val="28"/>
          <w:szCs w:val="28"/>
        </w:rPr>
        <w:t>)</w:t>
      </w:r>
      <w:r w:rsidR="00685F7E">
        <w:rPr>
          <w:sz w:val="28"/>
          <w:szCs w:val="28"/>
        </w:rPr>
        <w:t xml:space="preserve">, </w:t>
      </w:r>
      <w:proofErr w:type="spellStart"/>
      <w:r w:rsidR="00685F7E">
        <w:rPr>
          <w:sz w:val="28"/>
          <w:szCs w:val="28"/>
        </w:rPr>
        <w:t>dotat</w:t>
      </w:r>
      <w:proofErr w:type="spellEnd"/>
      <w:r w:rsidR="00685F7E">
        <w:rPr>
          <w:sz w:val="28"/>
          <w:szCs w:val="28"/>
        </w:rPr>
        <w:t xml:space="preserve"> cu </w:t>
      </w:r>
      <w:proofErr w:type="spellStart"/>
      <w:r w:rsidR="00685F7E">
        <w:rPr>
          <w:sz w:val="28"/>
          <w:szCs w:val="28"/>
        </w:rPr>
        <w:t>bandou</w:t>
      </w:r>
      <w:proofErr w:type="spellEnd"/>
      <w:r w:rsidR="00685F7E">
        <w:rPr>
          <w:sz w:val="28"/>
          <w:szCs w:val="28"/>
        </w:rPr>
        <w:t xml:space="preserve"> </w:t>
      </w:r>
      <w:proofErr w:type="spellStart"/>
      <w:r w:rsidR="00685F7E">
        <w:rPr>
          <w:sz w:val="28"/>
          <w:szCs w:val="28"/>
        </w:rPr>
        <w:t>gonflabil</w:t>
      </w:r>
      <w:proofErr w:type="spellEnd"/>
      <w:r w:rsidR="00685F7E">
        <w:rPr>
          <w:sz w:val="28"/>
          <w:szCs w:val="28"/>
        </w:rPr>
        <w:t xml:space="preserve"> </w:t>
      </w:r>
      <w:proofErr w:type="spellStart"/>
      <w:r w:rsidR="00685F7E">
        <w:rPr>
          <w:sz w:val="28"/>
          <w:szCs w:val="28"/>
        </w:rPr>
        <w:t>pentru</w:t>
      </w:r>
      <w:proofErr w:type="spellEnd"/>
      <w:r w:rsidR="00685F7E">
        <w:rPr>
          <w:sz w:val="28"/>
          <w:szCs w:val="28"/>
        </w:rPr>
        <w:t xml:space="preserve"> </w:t>
      </w:r>
      <w:proofErr w:type="spellStart"/>
      <w:r w:rsidR="00685F7E">
        <w:rPr>
          <w:sz w:val="28"/>
          <w:szCs w:val="28"/>
        </w:rPr>
        <w:t>menţinerea</w:t>
      </w:r>
      <w:proofErr w:type="spellEnd"/>
      <w:r w:rsidR="00685F7E">
        <w:rPr>
          <w:sz w:val="28"/>
          <w:szCs w:val="28"/>
        </w:rPr>
        <w:t xml:space="preserve"> </w:t>
      </w:r>
      <w:proofErr w:type="spellStart"/>
      <w:r w:rsidR="00685F7E">
        <w:rPr>
          <w:sz w:val="28"/>
          <w:szCs w:val="28"/>
        </w:rPr>
        <w:t>stabilităţii</w:t>
      </w:r>
      <w:proofErr w:type="spellEnd"/>
      <w:r w:rsidR="00685F7E">
        <w:rPr>
          <w:sz w:val="28"/>
          <w:szCs w:val="28"/>
        </w:rPr>
        <w:t xml:space="preserve"> </w:t>
      </w:r>
      <w:proofErr w:type="spellStart"/>
      <w:r w:rsidR="00685F7E">
        <w:rPr>
          <w:sz w:val="28"/>
          <w:szCs w:val="28"/>
        </w:rPr>
        <w:t>şi</w:t>
      </w:r>
      <w:proofErr w:type="spellEnd"/>
      <w:r w:rsidR="00685F7E">
        <w:rPr>
          <w:sz w:val="28"/>
          <w:szCs w:val="28"/>
        </w:rPr>
        <w:t xml:space="preserve"> </w:t>
      </w:r>
      <w:proofErr w:type="spellStart"/>
      <w:r w:rsidR="00685F7E">
        <w:rPr>
          <w:sz w:val="28"/>
          <w:szCs w:val="28"/>
        </w:rPr>
        <w:t>flotabilităţii</w:t>
      </w:r>
      <w:proofErr w:type="spellEnd"/>
      <w:r w:rsidR="00384515">
        <w:rPr>
          <w:sz w:val="28"/>
          <w:szCs w:val="28"/>
        </w:rPr>
        <w:t xml:space="preserve"> </w:t>
      </w:r>
      <w:proofErr w:type="spellStart"/>
      <w:r w:rsidR="00384515">
        <w:rPr>
          <w:sz w:val="28"/>
          <w:szCs w:val="28"/>
        </w:rPr>
        <w:t>şi</w:t>
      </w:r>
      <w:proofErr w:type="spellEnd"/>
      <w:r w:rsidR="00384515">
        <w:rPr>
          <w:sz w:val="28"/>
          <w:szCs w:val="28"/>
        </w:rPr>
        <w:t xml:space="preserve"> cu </w:t>
      </w:r>
      <w:proofErr w:type="spellStart"/>
      <w:r w:rsidR="00384515">
        <w:rPr>
          <w:sz w:val="28"/>
          <w:szCs w:val="28"/>
        </w:rPr>
        <w:t>platformă</w:t>
      </w:r>
      <w:proofErr w:type="spellEnd"/>
      <w:r w:rsidR="00384515">
        <w:rPr>
          <w:sz w:val="28"/>
          <w:szCs w:val="28"/>
        </w:rPr>
        <w:t xml:space="preserve"> </w:t>
      </w:r>
      <w:proofErr w:type="spellStart"/>
      <w:r w:rsidR="00384515">
        <w:rPr>
          <w:sz w:val="28"/>
          <w:szCs w:val="28"/>
        </w:rPr>
        <w:t>integrat</w:t>
      </w:r>
      <w:r w:rsidR="00653B25">
        <w:rPr>
          <w:sz w:val="28"/>
          <w:szCs w:val="28"/>
        </w:rPr>
        <w:t>ă</w:t>
      </w:r>
      <w:proofErr w:type="spellEnd"/>
      <w:r w:rsidR="00384515">
        <w:rPr>
          <w:sz w:val="28"/>
          <w:szCs w:val="28"/>
        </w:rPr>
        <w:t xml:space="preserve"> (tip </w:t>
      </w:r>
      <w:proofErr w:type="spellStart"/>
      <w:r w:rsidR="00384515">
        <w:rPr>
          <w:sz w:val="28"/>
          <w:szCs w:val="28"/>
        </w:rPr>
        <w:t>targă</w:t>
      </w:r>
      <w:proofErr w:type="spellEnd"/>
      <w:r w:rsidR="00384515">
        <w:rPr>
          <w:sz w:val="28"/>
          <w:szCs w:val="28"/>
        </w:rPr>
        <w:t xml:space="preserve"> de </w:t>
      </w:r>
      <w:proofErr w:type="spellStart"/>
      <w:r w:rsidR="00384515">
        <w:rPr>
          <w:sz w:val="28"/>
          <w:szCs w:val="28"/>
        </w:rPr>
        <w:t>salvare</w:t>
      </w:r>
      <w:proofErr w:type="spellEnd"/>
      <w:r w:rsidR="00384515">
        <w:rPr>
          <w:sz w:val="28"/>
          <w:szCs w:val="28"/>
        </w:rPr>
        <w:t>)</w:t>
      </w:r>
      <w:r w:rsidR="00653B25">
        <w:rPr>
          <w:sz w:val="28"/>
          <w:szCs w:val="28"/>
        </w:rPr>
        <w:t xml:space="preserve"> de min 1.25 </w:t>
      </w:r>
      <w:proofErr w:type="spellStart"/>
      <w:r w:rsidR="00653B25">
        <w:rPr>
          <w:sz w:val="28"/>
          <w:szCs w:val="28"/>
        </w:rPr>
        <w:t>mp</w:t>
      </w:r>
      <w:proofErr w:type="spellEnd"/>
      <w:r w:rsidR="00653B25">
        <w:rPr>
          <w:sz w:val="28"/>
          <w:szCs w:val="28"/>
        </w:rPr>
        <w:t xml:space="preserve"> (cu </w:t>
      </w:r>
      <w:proofErr w:type="spellStart"/>
      <w:r w:rsidR="00653B25">
        <w:rPr>
          <w:sz w:val="28"/>
          <w:szCs w:val="28"/>
        </w:rPr>
        <w:t>bandoul</w:t>
      </w:r>
      <w:proofErr w:type="spellEnd"/>
      <w:r w:rsidR="00653B25">
        <w:rPr>
          <w:sz w:val="28"/>
          <w:szCs w:val="28"/>
        </w:rPr>
        <w:t xml:space="preserve"> </w:t>
      </w:r>
      <w:proofErr w:type="spellStart"/>
      <w:r w:rsidR="00653B25">
        <w:rPr>
          <w:sz w:val="28"/>
          <w:szCs w:val="28"/>
        </w:rPr>
        <w:t>umflat</w:t>
      </w:r>
      <w:proofErr w:type="spellEnd"/>
      <w:r w:rsidR="00653B25">
        <w:rPr>
          <w:sz w:val="28"/>
          <w:szCs w:val="28"/>
        </w:rPr>
        <w:t>)</w:t>
      </w:r>
      <w:r w:rsidR="00B136EA">
        <w:rPr>
          <w:sz w:val="28"/>
          <w:szCs w:val="28"/>
        </w:rPr>
        <w:t>.</w:t>
      </w:r>
    </w:p>
    <w:p w14:paraId="207129F2" w14:textId="09AA9B00" w:rsidR="00B136EA" w:rsidRDefault="00B136EA" w:rsidP="00CA1B73">
      <w:pPr>
        <w:pStyle w:val="ListParagraph"/>
        <w:numPr>
          <w:ilvl w:val="0"/>
          <w:numId w:val="7"/>
        </w:numPr>
        <w:jc w:val="both"/>
        <w:rPr>
          <w:sz w:val="28"/>
          <w:szCs w:val="28"/>
        </w:rPr>
      </w:pPr>
      <w:r>
        <w:rPr>
          <w:b/>
          <w:bCs/>
          <w:sz w:val="28"/>
          <w:szCs w:val="28"/>
        </w:rPr>
        <w:t>Model:</w:t>
      </w:r>
      <w:r>
        <w:rPr>
          <w:sz w:val="28"/>
          <w:szCs w:val="28"/>
        </w:rPr>
        <w:t xml:space="preserve"> SAFERUNNER, RESCUERUNNER </w:t>
      </w:r>
      <w:proofErr w:type="spellStart"/>
      <w:r>
        <w:rPr>
          <w:sz w:val="28"/>
          <w:szCs w:val="28"/>
        </w:rPr>
        <w:t>sau</w:t>
      </w:r>
      <w:proofErr w:type="spellEnd"/>
      <w:r>
        <w:rPr>
          <w:sz w:val="28"/>
          <w:szCs w:val="28"/>
        </w:rPr>
        <w:t xml:space="preserve"> similar</w:t>
      </w:r>
    </w:p>
    <w:p w14:paraId="3AEE1DEF" w14:textId="4F7501AF" w:rsidR="00685F7E" w:rsidRDefault="00384515" w:rsidP="00CA1B73">
      <w:pPr>
        <w:pStyle w:val="ListParagraph"/>
        <w:numPr>
          <w:ilvl w:val="0"/>
          <w:numId w:val="7"/>
        </w:numPr>
        <w:jc w:val="both"/>
        <w:rPr>
          <w:sz w:val="28"/>
          <w:szCs w:val="28"/>
        </w:rPr>
      </w:pPr>
      <w:proofErr w:type="spellStart"/>
      <w:r w:rsidRPr="00A3743B">
        <w:rPr>
          <w:b/>
          <w:bCs/>
          <w:sz w:val="28"/>
          <w:szCs w:val="28"/>
        </w:rPr>
        <w:t>Lungime</w:t>
      </w:r>
      <w:proofErr w:type="spellEnd"/>
      <w:r w:rsidR="00C40D28">
        <w:rPr>
          <w:sz w:val="28"/>
          <w:szCs w:val="28"/>
        </w:rPr>
        <w:t xml:space="preserve">: </w:t>
      </w:r>
      <w:proofErr w:type="spellStart"/>
      <w:r w:rsidR="00C40D28">
        <w:rPr>
          <w:sz w:val="28"/>
          <w:szCs w:val="28"/>
        </w:rPr>
        <w:t>între</w:t>
      </w:r>
      <w:proofErr w:type="spellEnd"/>
      <w:r w:rsidR="00C40D28">
        <w:rPr>
          <w:sz w:val="28"/>
          <w:szCs w:val="28"/>
        </w:rPr>
        <w:t xml:space="preserve"> 3.2 - 4.5 m</w:t>
      </w:r>
    </w:p>
    <w:p w14:paraId="49D04619" w14:textId="56CE858B" w:rsidR="00384515" w:rsidRDefault="00384515" w:rsidP="00CA1B73">
      <w:pPr>
        <w:pStyle w:val="ListParagraph"/>
        <w:numPr>
          <w:ilvl w:val="0"/>
          <w:numId w:val="7"/>
        </w:numPr>
        <w:jc w:val="both"/>
        <w:rPr>
          <w:sz w:val="28"/>
          <w:szCs w:val="28"/>
        </w:rPr>
      </w:pPr>
      <w:proofErr w:type="spellStart"/>
      <w:r w:rsidRPr="00A3743B">
        <w:rPr>
          <w:b/>
          <w:bCs/>
          <w:sz w:val="28"/>
          <w:szCs w:val="28"/>
        </w:rPr>
        <w:t>Laţime</w:t>
      </w:r>
      <w:proofErr w:type="spellEnd"/>
      <w:r w:rsidR="00C40D28">
        <w:rPr>
          <w:sz w:val="28"/>
          <w:szCs w:val="28"/>
        </w:rPr>
        <w:t xml:space="preserve">: </w:t>
      </w:r>
      <w:proofErr w:type="spellStart"/>
      <w:r w:rsidR="00C40D28">
        <w:rPr>
          <w:sz w:val="28"/>
          <w:szCs w:val="28"/>
        </w:rPr>
        <w:t>între</w:t>
      </w:r>
      <w:proofErr w:type="spellEnd"/>
      <w:r w:rsidR="00C40D28">
        <w:rPr>
          <w:sz w:val="28"/>
          <w:szCs w:val="28"/>
        </w:rPr>
        <w:t xml:space="preserve"> 1.5 – 1.8 m</w:t>
      </w:r>
    </w:p>
    <w:p w14:paraId="4AF65376" w14:textId="0C64C579" w:rsidR="00384515" w:rsidRDefault="00384515" w:rsidP="00CA1B73">
      <w:pPr>
        <w:pStyle w:val="ListParagraph"/>
        <w:numPr>
          <w:ilvl w:val="0"/>
          <w:numId w:val="7"/>
        </w:numPr>
        <w:jc w:val="both"/>
        <w:rPr>
          <w:sz w:val="28"/>
          <w:szCs w:val="28"/>
        </w:rPr>
      </w:pPr>
      <w:proofErr w:type="spellStart"/>
      <w:r w:rsidRPr="00A3743B">
        <w:rPr>
          <w:b/>
          <w:bCs/>
          <w:sz w:val="28"/>
          <w:szCs w:val="28"/>
        </w:rPr>
        <w:t>Înălţime</w:t>
      </w:r>
      <w:proofErr w:type="spellEnd"/>
      <w:r w:rsidR="00C40D28">
        <w:rPr>
          <w:sz w:val="28"/>
          <w:szCs w:val="28"/>
        </w:rPr>
        <w:t xml:space="preserve">: </w:t>
      </w:r>
      <w:r w:rsidR="00EC4208">
        <w:rPr>
          <w:sz w:val="28"/>
          <w:szCs w:val="28"/>
        </w:rPr>
        <w:t>max 1.5 m;</w:t>
      </w:r>
    </w:p>
    <w:p w14:paraId="0898A403" w14:textId="3C888D12" w:rsidR="00384515" w:rsidRDefault="00384515" w:rsidP="00CA1B73">
      <w:pPr>
        <w:pStyle w:val="ListParagraph"/>
        <w:numPr>
          <w:ilvl w:val="0"/>
          <w:numId w:val="7"/>
        </w:numPr>
        <w:jc w:val="both"/>
        <w:rPr>
          <w:sz w:val="28"/>
          <w:szCs w:val="28"/>
        </w:rPr>
      </w:pPr>
      <w:proofErr w:type="spellStart"/>
      <w:r w:rsidRPr="00A3743B">
        <w:rPr>
          <w:b/>
          <w:bCs/>
          <w:sz w:val="28"/>
          <w:szCs w:val="28"/>
        </w:rPr>
        <w:t>Greutate</w:t>
      </w:r>
      <w:proofErr w:type="spellEnd"/>
      <w:r w:rsidR="00EC4208">
        <w:rPr>
          <w:sz w:val="28"/>
          <w:szCs w:val="28"/>
        </w:rPr>
        <w:t xml:space="preserve">: </w:t>
      </w:r>
      <w:proofErr w:type="spellStart"/>
      <w:r w:rsidR="00EC4208">
        <w:rPr>
          <w:sz w:val="28"/>
          <w:szCs w:val="28"/>
        </w:rPr>
        <w:t>între</w:t>
      </w:r>
      <w:proofErr w:type="spellEnd"/>
      <w:r w:rsidR="00EC4208">
        <w:rPr>
          <w:sz w:val="28"/>
          <w:szCs w:val="28"/>
        </w:rPr>
        <w:t xml:space="preserve"> 300 – 350 kg;</w:t>
      </w:r>
    </w:p>
    <w:p w14:paraId="6F909CDE" w14:textId="633862A1" w:rsidR="00384515" w:rsidRDefault="00384515" w:rsidP="00CA1B73">
      <w:pPr>
        <w:pStyle w:val="ListParagraph"/>
        <w:numPr>
          <w:ilvl w:val="0"/>
          <w:numId w:val="7"/>
        </w:numPr>
        <w:jc w:val="both"/>
        <w:rPr>
          <w:sz w:val="28"/>
          <w:szCs w:val="28"/>
        </w:rPr>
      </w:pPr>
      <w:proofErr w:type="spellStart"/>
      <w:r w:rsidRPr="00A3743B">
        <w:rPr>
          <w:b/>
          <w:bCs/>
          <w:sz w:val="28"/>
          <w:szCs w:val="28"/>
        </w:rPr>
        <w:t>Pescaj</w:t>
      </w:r>
      <w:proofErr w:type="spellEnd"/>
      <w:r w:rsidR="00EC4208">
        <w:rPr>
          <w:sz w:val="28"/>
          <w:szCs w:val="28"/>
        </w:rPr>
        <w:t>: 0.3 – 0.5 m</w:t>
      </w:r>
    </w:p>
    <w:p w14:paraId="1F9310EC" w14:textId="1F117C7B" w:rsidR="00384515" w:rsidRDefault="00384515" w:rsidP="00CA1B73">
      <w:pPr>
        <w:pStyle w:val="ListParagraph"/>
        <w:numPr>
          <w:ilvl w:val="0"/>
          <w:numId w:val="7"/>
        </w:numPr>
        <w:jc w:val="both"/>
        <w:rPr>
          <w:sz w:val="28"/>
          <w:szCs w:val="28"/>
        </w:rPr>
      </w:pPr>
      <w:r w:rsidRPr="00A3743B">
        <w:rPr>
          <w:b/>
          <w:bCs/>
          <w:sz w:val="28"/>
          <w:szCs w:val="28"/>
        </w:rPr>
        <w:t xml:space="preserve">Capacitate de </w:t>
      </w:r>
      <w:proofErr w:type="spellStart"/>
      <w:r w:rsidRPr="00A3743B">
        <w:rPr>
          <w:b/>
          <w:bCs/>
          <w:sz w:val="28"/>
          <w:szCs w:val="28"/>
        </w:rPr>
        <w:t>încărcare</w:t>
      </w:r>
      <w:proofErr w:type="spellEnd"/>
      <w:r w:rsidR="00EC4208">
        <w:rPr>
          <w:sz w:val="28"/>
          <w:szCs w:val="28"/>
        </w:rPr>
        <w:t>:</w:t>
      </w:r>
      <w:r w:rsidR="00CF2CE7">
        <w:rPr>
          <w:sz w:val="28"/>
          <w:szCs w:val="28"/>
        </w:rPr>
        <w:t xml:space="preserve"> </w:t>
      </w:r>
      <w:proofErr w:type="spellStart"/>
      <w:r w:rsidR="00CF2CE7">
        <w:rPr>
          <w:sz w:val="28"/>
          <w:szCs w:val="28"/>
        </w:rPr>
        <w:t>între</w:t>
      </w:r>
      <w:proofErr w:type="spellEnd"/>
      <w:r w:rsidR="00CF2CE7">
        <w:rPr>
          <w:sz w:val="28"/>
          <w:szCs w:val="28"/>
        </w:rPr>
        <w:t xml:space="preserve"> 285 – 350 kg</w:t>
      </w:r>
    </w:p>
    <w:p w14:paraId="149BA387" w14:textId="1355AB0B" w:rsidR="00384515" w:rsidRDefault="00384515" w:rsidP="00CA1B73">
      <w:pPr>
        <w:pStyle w:val="ListParagraph"/>
        <w:numPr>
          <w:ilvl w:val="0"/>
          <w:numId w:val="7"/>
        </w:numPr>
        <w:jc w:val="both"/>
        <w:rPr>
          <w:sz w:val="28"/>
          <w:szCs w:val="28"/>
        </w:rPr>
      </w:pPr>
      <w:proofErr w:type="spellStart"/>
      <w:r w:rsidRPr="00A3743B">
        <w:rPr>
          <w:b/>
          <w:bCs/>
          <w:sz w:val="28"/>
          <w:szCs w:val="28"/>
        </w:rPr>
        <w:t>Viteză</w:t>
      </w:r>
      <w:proofErr w:type="spellEnd"/>
      <w:r w:rsidRPr="00A3743B">
        <w:rPr>
          <w:b/>
          <w:bCs/>
          <w:sz w:val="28"/>
          <w:szCs w:val="28"/>
        </w:rPr>
        <w:t xml:space="preserve"> </w:t>
      </w:r>
      <w:proofErr w:type="spellStart"/>
      <w:r w:rsidRPr="00A3743B">
        <w:rPr>
          <w:b/>
          <w:bCs/>
          <w:sz w:val="28"/>
          <w:szCs w:val="28"/>
        </w:rPr>
        <w:t>maximă</w:t>
      </w:r>
      <w:proofErr w:type="spellEnd"/>
      <w:r w:rsidR="00CF2CE7">
        <w:rPr>
          <w:sz w:val="28"/>
          <w:szCs w:val="28"/>
        </w:rPr>
        <w:t>: min 35 Knots</w:t>
      </w:r>
    </w:p>
    <w:p w14:paraId="1CA031DF" w14:textId="1453339D" w:rsidR="00384515" w:rsidRDefault="00384515" w:rsidP="00CA1B73">
      <w:pPr>
        <w:pStyle w:val="ListParagraph"/>
        <w:numPr>
          <w:ilvl w:val="0"/>
          <w:numId w:val="7"/>
        </w:numPr>
        <w:jc w:val="both"/>
        <w:rPr>
          <w:sz w:val="28"/>
          <w:szCs w:val="28"/>
        </w:rPr>
      </w:pPr>
      <w:proofErr w:type="spellStart"/>
      <w:r w:rsidRPr="00A3743B">
        <w:rPr>
          <w:b/>
          <w:bCs/>
          <w:sz w:val="28"/>
          <w:szCs w:val="28"/>
        </w:rPr>
        <w:t>Motorizare</w:t>
      </w:r>
      <w:proofErr w:type="spellEnd"/>
      <w:r w:rsidR="00CF2CE7">
        <w:rPr>
          <w:sz w:val="28"/>
          <w:szCs w:val="28"/>
        </w:rPr>
        <w:t>: min 85KW</w:t>
      </w:r>
      <w:r w:rsidR="006C51E6">
        <w:rPr>
          <w:sz w:val="28"/>
          <w:szCs w:val="28"/>
        </w:rPr>
        <w:t xml:space="preserve"> – YAMAHA WAVERUNNER </w:t>
      </w:r>
      <w:proofErr w:type="spellStart"/>
      <w:r w:rsidR="006C51E6">
        <w:rPr>
          <w:sz w:val="28"/>
          <w:szCs w:val="28"/>
        </w:rPr>
        <w:t>sau</w:t>
      </w:r>
      <w:proofErr w:type="spellEnd"/>
      <w:r w:rsidR="006C51E6">
        <w:rPr>
          <w:sz w:val="28"/>
          <w:szCs w:val="28"/>
        </w:rPr>
        <w:t xml:space="preserve"> </w:t>
      </w:r>
      <w:proofErr w:type="spellStart"/>
      <w:r w:rsidR="006C51E6">
        <w:rPr>
          <w:sz w:val="28"/>
          <w:szCs w:val="28"/>
        </w:rPr>
        <w:t>echivalent</w:t>
      </w:r>
      <w:proofErr w:type="spellEnd"/>
      <w:r w:rsidR="006A4638">
        <w:rPr>
          <w:sz w:val="28"/>
          <w:szCs w:val="28"/>
        </w:rPr>
        <w:t xml:space="preserve"> existent pe </w:t>
      </w:r>
      <w:proofErr w:type="spellStart"/>
      <w:r w:rsidR="006A4638">
        <w:rPr>
          <w:sz w:val="28"/>
          <w:szCs w:val="28"/>
        </w:rPr>
        <w:t>piaţă</w:t>
      </w:r>
      <w:proofErr w:type="spellEnd"/>
    </w:p>
    <w:p w14:paraId="3F977905" w14:textId="405662AF" w:rsidR="00384515" w:rsidRDefault="00384515" w:rsidP="00CA1B73">
      <w:pPr>
        <w:pStyle w:val="ListParagraph"/>
        <w:numPr>
          <w:ilvl w:val="0"/>
          <w:numId w:val="7"/>
        </w:numPr>
        <w:jc w:val="both"/>
        <w:rPr>
          <w:sz w:val="28"/>
          <w:szCs w:val="28"/>
        </w:rPr>
      </w:pPr>
      <w:r w:rsidRPr="00A3743B">
        <w:rPr>
          <w:b/>
          <w:bCs/>
          <w:sz w:val="28"/>
          <w:szCs w:val="28"/>
        </w:rPr>
        <w:t xml:space="preserve">Capacitate </w:t>
      </w:r>
      <w:proofErr w:type="spellStart"/>
      <w:r w:rsidRPr="00A3743B">
        <w:rPr>
          <w:b/>
          <w:bCs/>
          <w:sz w:val="28"/>
          <w:szCs w:val="28"/>
        </w:rPr>
        <w:t>rezervor</w:t>
      </w:r>
      <w:proofErr w:type="spellEnd"/>
      <w:r w:rsidR="00CF2CE7">
        <w:rPr>
          <w:sz w:val="28"/>
          <w:szCs w:val="28"/>
        </w:rPr>
        <w:t>: min 50 l</w:t>
      </w:r>
    </w:p>
    <w:p w14:paraId="38DD9B29" w14:textId="77777777" w:rsidR="00A12455" w:rsidRPr="00A12455" w:rsidRDefault="00A12455" w:rsidP="00CA1B73">
      <w:pPr>
        <w:pStyle w:val="ListParagraph"/>
        <w:numPr>
          <w:ilvl w:val="0"/>
          <w:numId w:val="7"/>
        </w:numPr>
        <w:jc w:val="both"/>
        <w:rPr>
          <w:sz w:val="28"/>
          <w:szCs w:val="28"/>
        </w:rPr>
      </w:pPr>
      <w:proofErr w:type="spellStart"/>
      <w:r>
        <w:rPr>
          <w:b/>
          <w:bCs/>
          <w:sz w:val="28"/>
          <w:szCs w:val="28"/>
        </w:rPr>
        <w:t>Documente</w:t>
      </w:r>
      <w:proofErr w:type="spellEnd"/>
      <w:r>
        <w:rPr>
          <w:b/>
          <w:bCs/>
          <w:sz w:val="28"/>
          <w:szCs w:val="28"/>
        </w:rPr>
        <w:t xml:space="preserve"> care </w:t>
      </w:r>
      <w:proofErr w:type="spellStart"/>
      <w:r>
        <w:rPr>
          <w:b/>
          <w:bCs/>
          <w:sz w:val="28"/>
          <w:szCs w:val="28"/>
        </w:rPr>
        <w:t>însoţesc</w:t>
      </w:r>
      <w:proofErr w:type="spellEnd"/>
      <w:r>
        <w:rPr>
          <w:b/>
          <w:bCs/>
          <w:sz w:val="28"/>
          <w:szCs w:val="28"/>
        </w:rPr>
        <w:t xml:space="preserve"> </w:t>
      </w:r>
      <w:proofErr w:type="spellStart"/>
      <w:r>
        <w:rPr>
          <w:b/>
          <w:bCs/>
          <w:sz w:val="28"/>
          <w:szCs w:val="28"/>
        </w:rPr>
        <w:t>produsul</w:t>
      </w:r>
      <w:proofErr w:type="spellEnd"/>
      <w:r>
        <w:rPr>
          <w:b/>
          <w:bCs/>
          <w:sz w:val="28"/>
          <w:szCs w:val="28"/>
        </w:rPr>
        <w:t>:</w:t>
      </w:r>
    </w:p>
    <w:p w14:paraId="4FE788CC" w14:textId="41BF02E4" w:rsidR="004257AA" w:rsidRPr="00EB3FA7" w:rsidRDefault="00A12455" w:rsidP="00CA1B73">
      <w:pPr>
        <w:pStyle w:val="ListParagraph"/>
        <w:numPr>
          <w:ilvl w:val="1"/>
          <w:numId w:val="7"/>
        </w:numPr>
        <w:jc w:val="both"/>
        <w:rPr>
          <w:sz w:val="28"/>
          <w:szCs w:val="28"/>
        </w:rPr>
      </w:pPr>
      <w:r>
        <w:rPr>
          <w:b/>
          <w:bCs/>
          <w:sz w:val="28"/>
          <w:szCs w:val="28"/>
        </w:rPr>
        <w:t xml:space="preserve">Manual de </w:t>
      </w:r>
      <w:proofErr w:type="spellStart"/>
      <w:r>
        <w:rPr>
          <w:b/>
          <w:bCs/>
          <w:sz w:val="28"/>
          <w:szCs w:val="28"/>
        </w:rPr>
        <w:t>utilizare</w:t>
      </w:r>
      <w:proofErr w:type="spellEnd"/>
      <w:r>
        <w:rPr>
          <w:sz w:val="28"/>
          <w:szCs w:val="28"/>
        </w:rPr>
        <w:t xml:space="preserve">: </w:t>
      </w:r>
      <w:proofErr w:type="spellStart"/>
      <w:r>
        <w:rPr>
          <w:sz w:val="28"/>
          <w:szCs w:val="28"/>
        </w:rPr>
        <w:t>tradus</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limba</w:t>
      </w:r>
      <w:proofErr w:type="spellEnd"/>
      <w:r>
        <w:rPr>
          <w:sz w:val="28"/>
          <w:szCs w:val="28"/>
        </w:rPr>
        <w:t xml:space="preserve"> </w:t>
      </w:r>
      <w:proofErr w:type="spellStart"/>
      <w:r>
        <w:rPr>
          <w:sz w:val="28"/>
          <w:szCs w:val="28"/>
        </w:rPr>
        <w:t>română</w:t>
      </w:r>
      <w:proofErr w:type="spellEnd"/>
      <w:r w:rsidR="004257AA" w:rsidRPr="004257AA">
        <w:rPr>
          <w:b/>
          <w:bCs/>
          <w:sz w:val="28"/>
          <w:szCs w:val="28"/>
        </w:rPr>
        <w:t xml:space="preserve"> </w:t>
      </w:r>
      <w:r w:rsidR="004257AA">
        <w:rPr>
          <w:b/>
          <w:bCs/>
          <w:sz w:val="28"/>
          <w:szCs w:val="28"/>
        </w:rPr>
        <w:t>/</w:t>
      </w:r>
      <w:r w:rsidR="004257AA" w:rsidRPr="00B136EA">
        <w:rPr>
          <w:b/>
          <w:bCs/>
          <w:sz w:val="28"/>
          <w:szCs w:val="28"/>
        </w:rPr>
        <w:t xml:space="preserve">Carte </w:t>
      </w:r>
      <w:proofErr w:type="spellStart"/>
      <w:r w:rsidR="004257AA" w:rsidRPr="00B136EA">
        <w:rPr>
          <w:b/>
          <w:bCs/>
          <w:sz w:val="28"/>
          <w:szCs w:val="28"/>
        </w:rPr>
        <w:t>tehnică</w:t>
      </w:r>
      <w:proofErr w:type="spellEnd"/>
      <w:r w:rsidR="004257AA">
        <w:rPr>
          <w:b/>
          <w:bCs/>
          <w:sz w:val="28"/>
          <w:szCs w:val="28"/>
        </w:rPr>
        <w:t xml:space="preserve"> a </w:t>
      </w:r>
      <w:proofErr w:type="spellStart"/>
      <w:r w:rsidR="004257AA">
        <w:rPr>
          <w:b/>
          <w:bCs/>
          <w:sz w:val="28"/>
          <w:szCs w:val="28"/>
        </w:rPr>
        <w:t>produsului</w:t>
      </w:r>
      <w:proofErr w:type="spellEnd"/>
      <w:r w:rsidR="004257AA">
        <w:rPr>
          <w:sz w:val="28"/>
          <w:szCs w:val="28"/>
        </w:rPr>
        <w:t xml:space="preserve">: </w:t>
      </w:r>
      <w:proofErr w:type="spellStart"/>
      <w:r w:rsidR="004257AA">
        <w:rPr>
          <w:sz w:val="28"/>
          <w:szCs w:val="28"/>
        </w:rPr>
        <w:t>traducere</w:t>
      </w:r>
      <w:proofErr w:type="spellEnd"/>
      <w:r w:rsidR="004257AA">
        <w:rPr>
          <w:sz w:val="28"/>
          <w:szCs w:val="28"/>
        </w:rPr>
        <w:t xml:space="preserve"> </w:t>
      </w:r>
      <w:proofErr w:type="spellStart"/>
      <w:r w:rsidR="004257AA">
        <w:rPr>
          <w:sz w:val="28"/>
          <w:szCs w:val="28"/>
        </w:rPr>
        <w:t>în</w:t>
      </w:r>
      <w:proofErr w:type="spellEnd"/>
      <w:r w:rsidR="004257AA">
        <w:rPr>
          <w:sz w:val="28"/>
          <w:szCs w:val="28"/>
        </w:rPr>
        <w:t xml:space="preserve"> </w:t>
      </w:r>
      <w:proofErr w:type="spellStart"/>
      <w:r w:rsidR="004257AA">
        <w:rPr>
          <w:sz w:val="28"/>
          <w:szCs w:val="28"/>
        </w:rPr>
        <w:t>limba</w:t>
      </w:r>
      <w:proofErr w:type="spellEnd"/>
      <w:r w:rsidR="004257AA">
        <w:rPr>
          <w:sz w:val="28"/>
          <w:szCs w:val="28"/>
        </w:rPr>
        <w:t xml:space="preserve"> </w:t>
      </w:r>
      <w:proofErr w:type="spellStart"/>
      <w:r w:rsidR="004257AA">
        <w:rPr>
          <w:sz w:val="28"/>
          <w:szCs w:val="28"/>
        </w:rPr>
        <w:t>română</w:t>
      </w:r>
      <w:proofErr w:type="spellEnd"/>
    </w:p>
    <w:p w14:paraId="1FEE1344" w14:textId="010524C1" w:rsidR="006C51E6" w:rsidRPr="006C51E6" w:rsidRDefault="006C51E6" w:rsidP="00CA1B73">
      <w:pPr>
        <w:pStyle w:val="ListParagraph"/>
        <w:numPr>
          <w:ilvl w:val="1"/>
          <w:numId w:val="7"/>
        </w:numPr>
        <w:jc w:val="both"/>
        <w:rPr>
          <w:sz w:val="28"/>
          <w:szCs w:val="28"/>
        </w:rPr>
      </w:pPr>
      <w:proofErr w:type="spellStart"/>
      <w:r w:rsidRPr="006C51E6">
        <w:rPr>
          <w:b/>
          <w:bCs/>
          <w:sz w:val="28"/>
          <w:szCs w:val="28"/>
        </w:rPr>
        <w:t>Certificat</w:t>
      </w:r>
      <w:proofErr w:type="spellEnd"/>
      <w:r w:rsidRPr="006C51E6">
        <w:rPr>
          <w:b/>
          <w:bCs/>
          <w:sz w:val="28"/>
          <w:szCs w:val="28"/>
        </w:rPr>
        <w:t xml:space="preserve"> de </w:t>
      </w:r>
      <w:proofErr w:type="spellStart"/>
      <w:r w:rsidRPr="006C51E6">
        <w:rPr>
          <w:b/>
          <w:bCs/>
          <w:sz w:val="28"/>
          <w:szCs w:val="28"/>
        </w:rPr>
        <w:t>conformitate</w:t>
      </w:r>
      <w:proofErr w:type="spellEnd"/>
      <w:r w:rsidR="004257AA">
        <w:rPr>
          <w:sz w:val="28"/>
          <w:szCs w:val="28"/>
        </w:rPr>
        <w:t>;</w:t>
      </w:r>
    </w:p>
    <w:p w14:paraId="1FD01C08" w14:textId="6E892F72" w:rsidR="00A12455" w:rsidRDefault="00A12455" w:rsidP="00CA1B73">
      <w:pPr>
        <w:pStyle w:val="ListParagraph"/>
        <w:numPr>
          <w:ilvl w:val="1"/>
          <w:numId w:val="7"/>
        </w:numPr>
        <w:jc w:val="both"/>
        <w:rPr>
          <w:sz w:val="28"/>
          <w:szCs w:val="28"/>
        </w:rPr>
      </w:pPr>
      <w:proofErr w:type="spellStart"/>
      <w:r w:rsidRPr="00A12455">
        <w:rPr>
          <w:b/>
          <w:bCs/>
          <w:sz w:val="28"/>
          <w:szCs w:val="28"/>
        </w:rPr>
        <w:t>C</w:t>
      </w:r>
      <w:r>
        <w:rPr>
          <w:b/>
          <w:bCs/>
          <w:sz w:val="28"/>
          <w:szCs w:val="28"/>
        </w:rPr>
        <w:t>ertificat</w:t>
      </w:r>
      <w:proofErr w:type="spellEnd"/>
      <w:r>
        <w:rPr>
          <w:b/>
          <w:bCs/>
          <w:sz w:val="28"/>
          <w:szCs w:val="28"/>
        </w:rPr>
        <w:t xml:space="preserve"> de </w:t>
      </w:r>
      <w:proofErr w:type="spellStart"/>
      <w:r>
        <w:rPr>
          <w:b/>
          <w:bCs/>
          <w:sz w:val="28"/>
          <w:szCs w:val="28"/>
        </w:rPr>
        <w:t>conformitate</w:t>
      </w:r>
      <w:proofErr w:type="spellEnd"/>
      <w:r>
        <w:rPr>
          <w:b/>
          <w:bCs/>
          <w:sz w:val="28"/>
          <w:szCs w:val="28"/>
        </w:rPr>
        <w:t xml:space="preserve"> </w:t>
      </w:r>
      <w:proofErr w:type="spellStart"/>
      <w:r>
        <w:rPr>
          <w:b/>
          <w:bCs/>
          <w:sz w:val="28"/>
          <w:szCs w:val="28"/>
        </w:rPr>
        <w:t>eliberat</w:t>
      </w:r>
      <w:proofErr w:type="spellEnd"/>
      <w:r>
        <w:rPr>
          <w:b/>
          <w:bCs/>
          <w:sz w:val="28"/>
          <w:szCs w:val="28"/>
        </w:rPr>
        <w:t xml:space="preserve"> de </w:t>
      </w:r>
      <w:proofErr w:type="spellStart"/>
      <w:r>
        <w:rPr>
          <w:b/>
          <w:bCs/>
          <w:sz w:val="28"/>
          <w:szCs w:val="28"/>
        </w:rPr>
        <w:t>producător</w:t>
      </w:r>
      <w:proofErr w:type="spellEnd"/>
      <w:r>
        <w:rPr>
          <w:sz w:val="28"/>
          <w:szCs w:val="28"/>
        </w:rPr>
        <w:t xml:space="preserve">: </w:t>
      </w:r>
      <w:proofErr w:type="spellStart"/>
      <w:r>
        <w:rPr>
          <w:sz w:val="28"/>
          <w:szCs w:val="28"/>
        </w:rPr>
        <w:t>tradus</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limba</w:t>
      </w:r>
      <w:proofErr w:type="spellEnd"/>
      <w:r>
        <w:rPr>
          <w:sz w:val="28"/>
          <w:szCs w:val="28"/>
        </w:rPr>
        <w:t xml:space="preserve"> </w:t>
      </w:r>
      <w:proofErr w:type="spellStart"/>
      <w:r>
        <w:rPr>
          <w:sz w:val="28"/>
          <w:szCs w:val="28"/>
        </w:rPr>
        <w:t>română</w:t>
      </w:r>
      <w:proofErr w:type="spellEnd"/>
    </w:p>
    <w:p w14:paraId="54525B79" w14:textId="79BCC626" w:rsidR="006C51E6" w:rsidRDefault="006C51E6" w:rsidP="00CA1B73">
      <w:pPr>
        <w:pStyle w:val="ListParagraph"/>
        <w:numPr>
          <w:ilvl w:val="1"/>
          <w:numId w:val="7"/>
        </w:numPr>
        <w:jc w:val="both"/>
        <w:rPr>
          <w:sz w:val="28"/>
          <w:szCs w:val="28"/>
        </w:rPr>
      </w:pPr>
      <w:proofErr w:type="spellStart"/>
      <w:r>
        <w:rPr>
          <w:b/>
          <w:bCs/>
          <w:sz w:val="28"/>
          <w:szCs w:val="28"/>
        </w:rPr>
        <w:t>Certificat</w:t>
      </w:r>
      <w:proofErr w:type="spellEnd"/>
      <w:r>
        <w:rPr>
          <w:b/>
          <w:bCs/>
          <w:sz w:val="28"/>
          <w:szCs w:val="28"/>
        </w:rPr>
        <w:t xml:space="preserve"> de </w:t>
      </w:r>
      <w:proofErr w:type="spellStart"/>
      <w:r>
        <w:rPr>
          <w:b/>
          <w:bCs/>
          <w:sz w:val="28"/>
          <w:szCs w:val="28"/>
        </w:rPr>
        <w:t>garanţie</w:t>
      </w:r>
      <w:proofErr w:type="spellEnd"/>
    </w:p>
    <w:p w14:paraId="43E06A20" w14:textId="77777777" w:rsidR="004055EC" w:rsidRPr="008533B4" w:rsidRDefault="004055EC" w:rsidP="00C018A9">
      <w:pPr>
        <w:jc w:val="both"/>
        <w:rPr>
          <w:sz w:val="28"/>
          <w:szCs w:val="28"/>
        </w:rPr>
      </w:pPr>
    </w:p>
    <w:sectPr w:rsidR="004055EC" w:rsidRPr="008533B4" w:rsidSect="00A00197">
      <w:headerReference w:type="default" r:id="rId11"/>
      <w:footerReference w:type="default" r:id="rId12"/>
      <w:pgSz w:w="11907" w:h="16840" w:code="9"/>
      <w:pgMar w:top="1440" w:right="1080" w:bottom="1440" w:left="108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444E" w14:textId="77777777" w:rsidR="006A7DBF" w:rsidRDefault="006A7DBF">
      <w:r>
        <w:separator/>
      </w:r>
    </w:p>
  </w:endnote>
  <w:endnote w:type="continuationSeparator" w:id="0">
    <w:p w14:paraId="0A3E004C" w14:textId="77777777" w:rsidR="006A7DBF" w:rsidRDefault="006A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02B3" w14:textId="77777777" w:rsidR="0046661A" w:rsidRDefault="0046661A" w:rsidP="00D3036A">
    <w:pPr>
      <w:pStyle w:val="Footer"/>
      <w:pBdr>
        <w:bottom w:val="single" w:sz="12" w:space="0" w:color="auto"/>
      </w:pBdr>
    </w:pPr>
  </w:p>
  <w:p w14:paraId="00606DD7" w14:textId="77777777" w:rsidR="0046661A" w:rsidRDefault="0046661A" w:rsidP="00133B76">
    <w:pPr>
      <w:pStyle w:val="Footer"/>
      <w:jc w:val="center"/>
      <w:rPr>
        <w:sz w:val="20"/>
        <w:szCs w:val="20"/>
      </w:rPr>
    </w:pPr>
    <w:r w:rsidRPr="003D10E0">
      <w:rPr>
        <w:sz w:val="20"/>
        <w:szCs w:val="20"/>
        <w:lang w:val="fr-FR"/>
      </w:rPr>
      <w:t>ROM</w:t>
    </w:r>
    <w:r>
      <w:rPr>
        <w:sz w:val="20"/>
        <w:szCs w:val="20"/>
        <w:lang w:val="fr-FR"/>
      </w:rPr>
      <w:t>Â</w:t>
    </w:r>
    <w:r w:rsidRPr="003D10E0">
      <w:rPr>
        <w:sz w:val="20"/>
        <w:szCs w:val="20"/>
        <w:lang w:val="fr-FR"/>
      </w:rPr>
      <w:t xml:space="preserve">NIA, </w:t>
    </w:r>
    <w:proofErr w:type="spellStart"/>
    <w:r w:rsidRPr="003D10E0">
      <w:rPr>
        <w:sz w:val="20"/>
        <w:szCs w:val="20"/>
        <w:lang w:val="fr-FR"/>
      </w:rPr>
      <w:t>jud</w:t>
    </w:r>
    <w:proofErr w:type="spellEnd"/>
    <w:r w:rsidRPr="003D10E0">
      <w:rPr>
        <w:sz w:val="20"/>
        <w:szCs w:val="20"/>
        <w:lang w:val="fr-FR"/>
      </w:rPr>
      <w:t>. Constan</w:t>
    </w:r>
    <w:r>
      <w:rPr>
        <w:sz w:val="20"/>
        <w:szCs w:val="20"/>
        <w:lang w:val="fr-FR"/>
      </w:rPr>
      <w:t>ţ</w:t>
    </w:r>
    <w:r w:rsidRPr="003D10E0">
      <w:rPr>
        <w:sz w:val="20"/>
        <w:szCs w:val="20"/>
        <w:lang w:val="fr-FR"/>
      </w:rPr>
      <w:t xml:space="preserve">a, </w:t>
    </w:r>
    <w:proofErr w:type="spellStart"/>
    <w:r w:rsidRPr="003D10E0">
      <w:rPr>
        <w:sz w:val="20"/>
        <w:szCs w:val="20"/>
        <w:lang w:val="fr-FR"/>
      </w:rPr>
      <w:t>Eforie</w:t>
    </w:r>
    <w:proofErr w:type="spellEnd"/>
    <w:r w:rsidRPr="003D10E0">
      <w:rPr>
        <w:sz w:val="20"/>
        <w:szCs w:val="20"/>
        <w:lang w:val="fr-FR"/>
      </w:rPr>
      <w:t xml:space="preserve"> Sud, </w:t>
    </w:r>
    <w:proofErr w:type="spellStart"/>
    <w:r w:rsidRPr="003D10E0">
      <w:rPr>
        <w:sz w:val="20"/>
        <w:szCs w:val="20"/>
        <w:lang w:val="fr-FR"/>
      </w:rPr>
      <w:t>str</w:t>
    </w:r>
    <w:proofErr w:type="spellEnd"/>
    <w:r w:rsidRPr="003D10E0">
      <w:rPr>
        <w:sz w:val="20"/>
        <w:szCs w:val="20"/>
        <w:lang w:val="fr-FR"/>
      </w:rPr>
      <w:t xml:space="preserve">. </w:t>
    </w:r>
    <w:proofErr w:type="spellStart"/>
    <w:r w:rsidRPr="00A5742A">
      <w:rPr>
        <w:sz w:val="20"/>
        <w:szCs w:val="20"/>
      </w:rPr>
      <w:t>Progresului</w:t>
    </w:r>
    <w:proofErr w:type="spellEnd"/>
    <w:r>
      <w:rPr>
        <w:sz w:val="20"/>
        <w:szCs w:val="20"/>
      </w:rPr>
      <w:t>,</w:t>
    </w:r>
    <w:r w:rsidRPr="00A5742A">
      <w:rPr>
        <w:sz w:val="20"/>
        <w:szCs w:val="20"/>
      </w:rPr>
      <w:t xml:space="preserve"> nr. 1, tel. 0241748149, fax 0241</w:t>
    </w:r>
    <w:r>
      <w:rPr>
        <w:sz w:val="20"/>
        <w:szCs w:val="20"/>
      </w:rPr>
      <w:t>748979</w:t>
    </w:r>
  </w:p>
  <w:p w14:paraId="0E62784C" w14:textId="77777777" w:rsidR="0046661A" w:rsidRDefault="0046661A" w:rsidP="00133B76">
    <w:pPr>
      <w:pStyle w:val="Footer"/>
      <w:jc w:val="center"/>
      <w:rPr>
        <w:sz w:val="20"/>
        <w:szCs w:val="20"/>
      </w:rPr>
    </w:pPr>
    <w:r>
      <w:rPr>
        <w:sz w:val="20"/>
        <w:szCs w:val="20"/>
      </w:rPr>
      <w:t>www.primariaeforie.ro</w:t>
    </w:r>
  </w:p>
  <w:p w14:paraId="72ADAF02" w14:textId="776D7F4C" w:rsidR="0046661A" w:rsidRPr="006C5E8C" w:rsidRDefault="0046661A" w:rsidP="00133B76">
    <w:pPr>
      <w:pStyle w:val="Footer"/>
      <w:jc w:val="center"/>
      <w:rPr>
        <w:sz w:val="72"/>
        <w:szCs w:val="72"/>
      </w:rPr>
    </w:pPr>
    <w:r>
      <w:rPr>
        <w:rFonts w:ascii="Mark 1" w:hAnsi="Mark 1"/>
        <w:sz w:val="72"/>
        <w:szCs w:val="7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D725" w14:textId="77777777" w:rsidR="006A7DBF" w:rsidRDefault="006A7DBF">
      <w:r>
        <w:separator/>
      </w:r>
    </w:p>
  </w:footnote>
  <w:footnote w:type="continuationSeparator" w:id="0">
    <w:p w14:paraId="1582972D" w14:textId="77777777" w:rsidR="006A7DBF" w:rsidRDefault="006A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BC92" w14:textId="77777777" w:rsidR="0046661A" w:rsidRPr="00EA479E" w:rsidRDefault="00F71680" w:rsidP="00075869">
    <w:pPr>
      <w:pStyle w:val="Header"/>
      <w:ind w:firstLine="3600"/>
      <w:rPr>
        <w:rFonts w:ascii="Sitka Small" w:hAnsi="Sitka Small"/>
        <w:b/>
        <w:sz w:val="32"/>
        <w:szCs w:val="32"/>
      </w:rPr>
    </w:pPr>
    <w:r w:rsidRPr="00EA479E">
      <w:rPr>
        <w:rFonts w:ascii="Sitka Small" w:hAnsi="Sitka Small"/>
        <w:b/>
        <w:noProof/>
        <w:sz w:val="32"/>
        <w:szCs w:val="32"/>
      </w:rPr>
      <w:drawing>
        <wp:anchor distT="0" distB="0" distL="114300" distR="114300" simplePos="0" relativeHeight="251657728" behindDoc="1" locked="0" layoutInCell="1" allowOverlap="1" wp14:anchorId="316F0F55" wp14:editId="0CABEFA5">
          <wp:simplePos x="0" y="0"/>
          <wp:positionH relativeFrom="column">
            <wp:posOffset>-118745</wp:posOffset>
          </wp:positionH>
          <wp:positionV relativeFrom="paragraph">
            <wp:posOffset>-228600</wp:posOffset>
          </wp:positionV>
          <wp:extent cx="735965" cy="969010"/>
          <wp:effectExtent l="0" t="0" r="0" b="0"/>
          <wp:wrapTight wrapText="bothSides">
            <wp:wrapPolygon edited="0">
              <wp:start x="0" y="0"/>
              <wp:lineTo x="0" y="21232"/>
              <wp:lineTo x="21246" y="21232"/>
              <wp:lineTo x="21246" y="0"/>
              <wp:lineTo x="0" y="0"/>
            </wp:wrapPolygon>
          </wp:wrapTight>
          <wp:docPr id="2"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61A" w:rsidRPr="00EA479E">
      <w:rPr>
        <w:rFonts w:ascii="Sitka Small" w:hAnsi="Sitka Small"/>
        <w:b/>
        <w:sz w:val="32"/>
        <w:szCs w:val="32"/>
      </w:rPr>
      <w:t xml:space="preserve">R  O  M  Â  N  I  A </w:t>
    </w:r>
  </w:p>
  <w:p w14:paraId="6746E3BC" w14:textId="77777777" w:rsidR="0046661A" w:rsidRPr="00EA479E" w:rsidRDefault="0046661A" w:rsidP="00891EA9">
    <w:pPr>
      <w:pStyle w:val="Header"/>
      <w:rPr>
        <w:rFonts w:ascii="Sitka Small" w:hAnsi="Sitka Small"/>
        <w:b/>
        <w:sz w:val="28"/>
        <w:szCs w:val="28"/>
      </w:rPr>
    </w:pPr>
    <w:r w:rsidRPr="00EA479E">
      <w:rPr>
        <w:rFonts w:ascii="Sitka Small" w:hAnsi="Sitka Small"/>
      </w:rPr>
      <w:tab/>
      <w:t xml:space="preserve">                     </w:t>
    </w:r>
    <w:r w:rsidR="00BB5E6F" w:rsidRPr="00EA479E">
      <w:rPr>
        <w:rFonts w:ascii="Sitka Small" w:hAnsi="Sitka Small"/>
      </w:rPr>
      <w:t xml:space="preserve">             </w:t>
    </w:r>
    <w:r w:rsidRPr="00EA479E">
      <w:rPr>
        <w:rFonts w:ascii="Sitka Small" w:hAnsi="Sitka Small"/>
        <w:b/>
        <w:sz w:val="28"/>
        <w:szCs w:val="28"/>
      </w:rPr>
      <w:t>J U D E Ţ U L   C O N S T A N Ţ A</w:t>
    </w:r>
  </w:p>
  <w:p w14:paraId="259B9411" w14:textId="77777777" w:rsidR="0046661A" w:rsidRPr="00EA479E" w:rsidRDefault="0046661A" w:rsidP="00891EA9">
    <w:pPr>
      <w:pStyle w:val="Header"/>
      <w:rPr>
        <w:rFonts w:ascii="Sitka Small" w:hAnsi="Sitka Small"/>
        <w:sz w:val="28"/>
        <w:szCs w:val="28"/>
      </w:rPr>
    </w:pPr>
    <w:r w:rsidRPr="00EA479E">
      <w:rPr>
        <w:rFonts w:ascii="Sitka Small" w:hAnsi="Sitka Small"/>
      </w:rPr>
      <w:tab/>
    </w:r>
    <w:r w:rsidRPr="00EA479E">
      <w:rPr>
        <w:rFonts w:ascii="Sitka Small" w:hAnsi="Sitka Small"/>
        <w:sz w:val="28"/>
        <w:szCs w:val="28"/>
      </w:rPr>
      <w:t xml:space="preserve">                  </w:t>
    </w:r>
    <w:r w:rsidR="00BB5E6F" w:rsidRPr="00EA479E">
      <w:rPr>
        <w:rFonts w:ascii="Sitka Small" w:hAnsi="Sitka Small"/>
        <w:sz w:val="28"/>
        <w:szCs w:val="28"/>
      </w:rPr>
      <w:t xml:space="preserve">            </w:t>
    </w:r>
    <w:r w:rsidRPr="00EA479E">
      <w:rPr>
        <w:rFonts w:ascii="Sitka Small" w:hAnsi="Sitka Small"/>
        <w:sz w:val="28"/>
        <w:szCs w:val="28"/>
      </w:rPr>
      <w:t xml:space="preserve"> O R A Ş U L   E F O R I E</w:t>
    </w:r>
  </w:p>
  <w:p w14:paraId="79DA4E56" w14:textId="77777777" w:rsidR="0046661A" w:rsidRPr="00891EA9" w:rsidRDefault="0046661A" w:rsidP="0089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96118"/>
    <w:multiLevelType w:val="hybridMultilevel"/>
    <w:tmpl w:val="FADA1120"/>
    <w:lvl w:ilvl="0" w:tplc="44562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25EDE"/>
    <w:multiLevelType w:val="hybridMultilevel"/>
    <w:tmpl w:val="5562F92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B6B9F"/>
    <w:multiLevelType w:val="hybridMultilevel"/>
    <w:tmpl w:val="1B7819AE"/>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C9708D4"/>
    <w:multiLevelType w:val="multilevel"/>
    <w:tmpl w:val="943C55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D806EB"/>
    <w:multiLevelType w:val="hybridMultilevel"/>
    <w:tmpl w:val="0A941576"/>
    <w:lvl w:ilvl="0" w:tplc="04090019">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15:restartNumberingAfterBreak="0">
    <w:nsid w:val="549D4983"/>
    <w:multiLevelType w:val="hybridMultilevel"/>
    <w:tmpl w:val="F976E258"/>
    <w:lvl w:ilvl="0" w:tplc="04090019">
      <w:start w:val="1"/>
      <w:numFmt w:val="lowerLetter"/>
      <w:lvlText w:val="%1."/>
      <w:lvlJc w:val="left"/>
      <w:pPr>
        <w:ind w:left="1713" w:hanging="360"/>
      </w:pPr>
      <w:rPr>
        <w:rFonts w:hint="default"/>
      </w:rPr>
    </w:lvl>
    <w:lvl w:ilvl="1" w:tplc="0809001B">
      <w:start w:val="1"/>
      <w:numFmt w:val="lowerRoman"/>
      <w:lvlText w:val="%2."/>
      <w:lvlJc w:val="righ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76375D87"/>
    <w:multiLevelType w:val="hybridMultilevel"/>
    <w:tmpl w:val="AC166DDE"/>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2"/>
    <w:rsid w:val="00000499"/>
    <w:rsid w:val="00001E17"/>
    <w:rsid w:val="0000212B"/>
    <w:rsid w:val="00002944"/>
    <w:rsid w:val="00003749"/>
    <w:rsid w:val="00003F38"/>
    <w:rsid w:val="00004D07"/>
    <w:rsid w:val="00007555"/>
    <w:rsid w:val="00012313"/>
    <w:rsid w:val="000133A4"/>
    <w:rsid w:val="000138EE"/>
    <w:rsid w:val="00014454"/>
    <w:rsid w:val="0001552C"/>
    <w:rsid w:val="000163BA"/>
    <w:rsid w:val="00017F5E"/>
    <w:rsid w:val="00023E34"/>
    <w:rsid w:val="000241C9"/>
    <w:rsid w:val="0002606C"/>
    <w:rsid w:val="000265D2"/>
    <w:rsid w:val="000270C9"/>
    <w:rsid w:val="000303B6"/>
    <w:rsid w:val="00030C4B"/>
    <w:rsid w:val="000322CE"/>
    <w:rsid w:val="000327FF"/>
    <w:rsid w:val="00032F17"/>
    <w:rsid w:val="000332BB"/>
    <w:rsid w:val="00033D0A"/>
    <w:rsid w:val="00035691"/>
    <w:rsid w:val="00036833"/>
    <w:rsid w:val="0003752A"/>
    <w:rsid w:val="00040FE8"/>
    <w:rsid w:val="00042364"/>
    <w:rsid w:val="00044C45"/>
    <w:rsid w:val="00045802"/>
    <w:rsid w:val="0004645E"/>
    <w:rsid w:val="00046574"/>
    <w:rsid w:val="0004675B"/>
    <w:rsid w:val="00051615"/>
    <w:rsid w:val="0006126A"/>
    <w:rsid w:val="00062270"/>
    <w:rsid w:val="0006339B"/>
    <w:rsid w:val="000651A1"/>
    <w:rsid w:val="00065E84"/>
    <w:rsid w:val="000667F1"/>
    <w:rsid w:val="00066EA3"/>
    <w:rsid w:val="00070697"/>
    <w:rsid w:val="00071030"/>
    <w:rsid w:val="0007344D"/>
    <w:rsid w:val="00075869"/>
    <w:rsid w:val="000758CD"/>
    <w:rsid w:val="00076922"/>
    <w:rsid w:val="0007707B"/>
    <w:rsid w:val="000825FF"/>
    <w:rsid w:val="000835EC"/>
    <w:rsid w:val="000845E0"/>
    <w:rsid w:val="00085347"/>
    <w:rsid w:val="00086443"/>
    <w:rsid w:val="00092E08"/>
    <w:rsid w:val="00093110"/>
    <w:rsid w:val="00093720"/>
    <w:rsid w:val="00093DE3"/>
    <w:rsid w:val="000948FD"/>
    <w:rsid w:val="00095F7F"/>
    <w:rsid w:val="00096AFB"/>
    <w:rsid w:val="00096CF1"/>
    <w:rsid w:val="000A045C"/>
    <w:rsid w:val="000A0984"/>
    <w:rsid w:val="000A0F13"/>
    <w:rsid w:val="000A32E2"/>
    <w:rsid w:val="000A3D36"/>
    <w:rsid w:val="000A6E37"/>
    <w:rsid w:val="000A7748"/>
    <w:rsid w:val="000A7DCF"/>
    <w:rsid w:val="000A7F49"/>
    <w:rsid w:val="000B10E7"/>
    <w:rsid w:val="000B2622"/>
    <w:rsid w:val="000B2A28"/>
    <w:rsid w:val="000B4611"/>
    <w:rsid w:val="000B46F2"/>
    <w:rsid w:val="000B4826"/>
    <w:rsid w:val="000B48D5"/>
    <w:rsid w:val="000B4BF8"/>
    <w:rsid w:val="000B5389"/>
    <w:rsid w:val="000B5BA0"/>
    <w:rsid w:val="000B63D5"/>
    <w:rsid w:val="000B7F98"/>
    <w:rsid w:val="000C0459"/>
    <w:rsid w:val="000C0AAF"/>
    <w:rsid w:val="000C0E1F"/>
    <w:rsid w:val="000C1F22"/>
    <w:rsid w:val="000C2E7E"/>
    <w:rsid w:val="000C387B"/>
    <w:rsid w:val="000C3F90"/>
    <w:rsid w:val="000C4D5E"/>
    <w:rsid w:val="000C5216"/>
    <w:rsid w:val="000C52AC"/>
    <w:rsid w:val="000C6A3C"/>
    <w:rsid w:val="000C6FD8"/>
    <w:rsid w:val="000C7DCE"/>
    <w:rsid w:val="000C7E8D"/>
    <w:rsid w:val="000D2A48"/>
    <w:rsid w:val="000D2C54"/>
    <w:rsid w:val="000D65A0"/>
    <w:rsid w:val="000D7708"/>
    <w:rsid w:val="000E223F"/>
    <w:rsid w:val="000E2FCC"/>
    <w:rsid w:val="000E36B9"/>
    <w:rsid w:val="000E43CB"/>
    <w:rsid w:val="000E4BF9"/>
    <w:rsid w:val="000E6BCE"/>
    <w:rsid w:val="000E7224"/>
    <w:rsid w:val="000F0386"/>
    <w:rsid w:val="000F5081"/>
    <w:rsid w:val="000F5C3D"/>
    <w:rsid w:val="00102A0B"/>
    <w:rsid w:val="001061EA"/>
    <w:rsid w:val="00106723"/>
    <w:rsid w:val="001068A1"/>
    <w:rsid w:val="00107DB8"/>
    <w:rsid w:val="00110096"/>
    <w:rsid w:val="00112C4B"/>
    <w:rsid w:val="00113B5B"/>
    <w:rsid w:val="001155E0"/>
    <w:rsid w:val="00115967"/>
    <w:rsid w:val="001218AE"/>
    <w:rsid w:val="00122F1F"/>
    <w:rsid w:val="00123EA7"/>
    <w:rsid w:val="001242D8"/>
    <w:rsid w:val="0012503B"/>
    <w:rsid w:val="00126815"/>
    <w:rsid w:val="00130288"/>
    <w:rsid w:val="001304ED"/>
    <w:rsid w:val="00130DEE"/>
    <w:rsid w:val="00130FC5"/>
    <w:rsid w:val="00132D86"/>
    <w:rsid w:val="00133B76"/>
    <w:rsid w:val="001370D8"/>
    <w:rsid w:val="00137B8B"/>
    <w:rsid w:val="00137C9D"/>
    <w:rsid w:val="001400C0"/>
    <w:rsid w:val="00142DDE"/>
    <w:rsid w:val="00142F10"/>
    <w:rsid w:val="00143155"/>
    <w:rsid w:val="00143623"/>
    <w:rsid w:val="00143BCF"/>
    <w:rsid w:val="00143E93"/>
    <w:rsid w:val="0014666A"/>
    <w:rsid w:val="001468D1"/>
    <w:rsid w:val="00146A09"/>
    <w:rsid w:val="0015052A"/>
    <w:rsid w:val="001510EA"/>
    <w:rsid w:val="00152B72"/>
    <w:rsid w:val="001537E7"/>
    <w:rsid w:val="001556D6"/>
    <w:rsid w:val="00155EA5"/>
    <w:rsid w:val="00156629"/>
    <w:rsid w:val="00157726"/>
    <w:rsid w:val="001604A7"/>
    <w:rsid w:val="00160816"/>
    <w:rsid w:val="0016118B"/>
    <w:rsid w:val="00162B58"/>
    <w:rsid w:val="00164292"/>
    <w:rsid w:val="0016438E"/>
    <w:rsid w:val="00165ACA"/>
    <w:rsid w:val="00165DD0"/>
    <w:rsid w:val="00165EEA"/>
    <w:rsid w:val="0017001E"/>
    <w:rsid w:val="001713EB"/>
    <w:rsid w:val="00174E66"/>
    <w:rsid w:val="00174EC1"/>
    <w:rsid w:val="00175430"/>
    <w:rsid w:val="0017657D"/>
    <w:rsid w:val="001769E8"/>
    <w:rsid w:val="001772A2"/>
    <w:rsid w:val="00177900"/>
    <w:rsid w:val="0018020B"/>
    <w:rsid w:val="001807D4"/>
    <w:rsid w:val="00180CD9"/>
    <w:rsid w:val="00181310"/>
    <w:rsid w:val="0018136B"/>
    <w:rsid w:val="00183B2B"/>
    <w:rsid w:val="0018532A"/>
    <w:rsid w:val="0018690C"/>
    <w:rsid w:val="00190300"/>
    <w:rsid w:val="0019051A"/>
    <w:rsid w:val="00190C9E"/>
    <w:rsid w:val="0019123E"/>
    <w:rsid w:val="0019178E"/>
    <w:rsid w:val="001947C3"/>
    <w:rsid w:val="00195588"/>
    <w:rsid w:val="00195BB2"/>
    <w:rsid w:val="001963C2"/>
    <w:rsid w:val="001A0FD8"/>
    <w:rsid w:val="001A17D7"/>
    <w:rsid w:val="001A4105"/>
    <w:rsid w:val="001A4FD2"/>
    <w:rsid w:val="001A527E"/>
    <w:rsid w:val="001A5F66"/>
    <w:rsid w:val="001A7C7D"/>
    <w:rsid w:val="001B022C"/>
    <w:rsid w:val="001B4E30"/>
    <w:rsid w:val="001B5521"/>
    <w:rsid w:val="001B6DD1"/>
    <w:rsid w:val="001C5938"/>
    <w:rsid w:val="001D0AA2"/>
    <w:rsid w:val="001D116D"/>
    <w:rsid w:val="001D1555"/>
    <w:rsid w:val="001D2307"/>
    <w:rsid w:val="001D5C69"/>
    <w:rsid w:val="001D6AA4"/>
    <w:rsid w:val="001E310C"/>
    <w:rsid w:val="001E3BF5"/>
    <w:rsid w:val="001E4384"/>
    <w:rsid w:val="001E4E00"/>
    <w:rsid w:val="001E6E54"/>
    <w:rsid w:val="001E6F4D"/>
    <w:rsid w:val="001F0548"/>
    <w:rsid w:val="001F3B06"/>
    <w:rsid w:val="001F4A27"/>
    <w:rsid w:val="001F57CE"/>
    <w:rsid w:val="001F6850"/>
    <w:rsid w:val="001F7821"/>
    <w:rsid w:val="002000EA"/>
    <w:rsid w:val="0020117A"/>
    <w:rsid w:val="002016C7"/>
    <w:rsid w:val="00201B60"/>
    <w:rsid w:val="002053F9"/>
    <w:rsid w:val="00205999"/>
    <w:rsid w:val="00205D04"/>
    <w:rsid w:val="00210A40"/>
    <w:rsid w:val="002122DC"/>
    <w:rsid w:val="002167B8"/>
    <w:rsid w:val="0021758F"/>
    <w:rsid w:val="00217C8A"/>
    <w:rsid w:val="00220F0F"/>
    <w:rsid w:val="002216E5"/>
    <w:rsid w:val="00223AD4"/>
    <w:rsid w:val="00225496"/>
    <w:rsid w:val="00230EEA"/>
    <w:rsid w:val="002313C2"/>
    <w:rsid w:val="002360B1"/>
    <w:rsid w:val="00240EF6"/>
    <w:rsid w:val="00241DA0"/>
    <w:rsid w:val="00242F76"/>
    <w:rsid w:val="00245A0F"/>
    <w:rsid w:val="002520F5"/>
    <w:rsid w:val="00255975"/>
    <w:rsid w:val="00255F03"/>
    <w:rsid w:val="00260655"/>
    <w:rsid w:val="00261CFA"/>
    <w:rsid w:val="00265090"/>
    <w:rsid w:val="002668E1"/>
    <w:rsid w:val="00267017"/>
    <w:rsid w:val="00267219"/>
    <w:rsid w:val="00267BDA"/>
    <w:rsid w:val="002719EC"/>
    <w:rsid w:val="00271B2C"/>
    <w:rsid w:val="002726BE"/>
    <w:rsid w:val="00272725"/>
    <w:rsid w:val="002731BB"/>
    <w:rsid w:val="00276E66"/>
    <w:rsid w:val="00280623"/>
    <w:rsid w:val="00280768"/>
    <w:rsid w:val="00283274"/>
    <w:rsid w:val="002859CD"/>
    <w:rsid w:val="00286796"/>
    <w:rsid w:val="00290B36"/>
    <w:rsid w:val="00292CCF"/>
    <w:rsid w:val="0029318F"/>
    <w:rsid w:val="00294B57"/>
    <w:rsid w:val="0029562D"/>
    <w:rsid w:val="002961D3"/>
    <w:rsid w:val="00296822"/>
    <w:rsid w:val="00296BC0"/>
    <w:rsid w:val="00297EC6"/>
    <w:rsid w:val="002A00D4"/>
    <w:rsid w:val="002A0CE1"/>
    <w:rsid w:val="002A0D0A"/>
    <w:rsid w:val="002A2AF9"/>
    <w:rsid w:val="002A2D96"/>
    <w:rsid w:val="002A44C7"/>
    <w:rsid w:val="002A7148"/>
    <w:rsid w:val="002B1528"/>
    <w:rsid w:val="002B1CFD"/>
    <w:rsid w:val="002B3A36"/>
    <w:rsid w:val="002B58A8"/>
    <w:rsid w:val="002B60AF"/>
    <w:rsid w:val="002B6C36"/>
    <w:rsid w:val="002C0386"/>
    <w:rsid w:val="002C1C5F"/>
    <w:rsid w:val="002C20A7"/>
    <w:rsid w:val="002C2B4A"/>
    <w:rsid w:val="002C3476"/>
    <w:rsid w:val="002C4076"/>
    <w:rsid w:val="002C4770"/>
    <w:rsid w:val="002C5701"/>
    <w:rsid w:val="002C575A"/>
    <w:rsid w:val="002C5E78"/>
    <w:rsid w:val="002C6437"/>
    <w:rsid w:val="002C693C"/>
    <w:rsid w:val="002C6CD4"/>
    <w:rsid w:val="002C75CD"/>
    <w:rsid w:val="002D3232"/>
    <w:rsid w:val="002D366C"/>
    <w:rsid w:val="002D3F2E"/>
    <w:rsid w:val="002D4676"/>
    <w:rsid w:val="002D4BF7"/>
    <w:rsid w:val="002D5D51"/>
    <w:rsid w:val="002D7272"/>
    <w:rsid w:val="002D7639"/>
    <w:rsid w:val="002D7672"/>
    <w:rsid w:val="002E0D0C"/>
    <w:rsid w:val="002E0DD1"/>
    <w:rsid w:val="002E10E2"/>
    <w:rsid w:val="002E2148"/>
    <w:rsid w:val="002E42A3"/>
    <w:rsid w:val="002E54BA"/>
    <w:rsid w:val="002F04F0"/>
    <w:rsid w:val="002F1E29"/>
    <w:rsid w:val="002F36E1"/>
    <w:rsid w:val="002F4663"/>
    <w:rsid w:val="002F5C0C"/>
    <w:rsid w:val="002F7866"/>
    <w:rsid w:val="003007CC"/>
    <w:rsid w:val="00301C91"/>
    <w:rsid w:val="00302944"/>
    <w:rsid w:val="00305957"/>
    <w:rsid w:val="00306EFB"/>
    <w:rsid w:val="00307007"/>
    <w:rsid w:val="003073B2"/>
    <w:rsid w:val="00307567"/>
    <w:rsid w:val="00310CF5"/>
    <w:rsid w:val="00313DDC"/>
    <w:rsid w:val="00315860"/>
    <w:rsid w:val="00321FC8"/>
    <w:rsid w:val="00323921"/>
    <w:rsid w:val="00325374"/>
    <w:rsid w:val="003261EF"/>
    <w:rsid w:val="00326A68"/>
    <w:rsid w:val="00326BC5"/>
    <w:rsid w:val="00327801"/>
    <w:rsid w:val="003279F0"/>
    <w:rsid w:val="00331C09"/>
    <w:rsid w:val="00331CA1"/>
    <w:rsid w:val="003342EA"/>
    <w:rsid w:val="00334305"/>
    <w:rsid w:val="003349A5"/>
    <w:rsid w:val="00335FFC"/>
    <w:rsid w:val="003361B7"/>
    <w:rsid w:val="003449B9"/>
    <w:rsid w:val="003457CE"/>
    <w:rsid w:val="00346499"/>
    <w:rsid w:val="00346B05"/>
    <w:rsid w:val="00347D0D"/>
    <w:rsid w:val="00350797"/>
    <w:rsid w:val="0035243F"/>
    <w:rsid w:val="00360320"/>
    <w:rsid w:val="00360B20"/>
    <w:rsid w:val="003621DD"/>
    <w:rsid w:val="00362362"/>
    <w:rsid w:val="003623D7"/>
    <w:rsid w:val="00362902"/>
    <w:rsid w:val="00362F14"/>
    <w:rsid w:val="00364231"/>
    <w:rsid w:val="00364ADA"/>
    <w:rsid w:val="003659B2"/>
    <w:rsid w:val="00366943"/>
    <w:rsid w:val="00366FFF"/>
    <w:rsid w:val="00371481"/>
    <w:rsid w:val="0037283C"/>
    <w:rsid w:val="0037345C"/>
    <w:rsid w:val="00374630"/>
    <w:rsid w:val="00375478"/>
    <w:rsid w:val="00376505"/>
    <w:rsid w:val="00377546"/>
    <w:rsid w:val="00377BAE"/>
    <w:rsid w:val="003836C1"/>
    <w:rsid w:val="00384515"/>
    <w:rsid w:val="003848DD"/>
    <w:rsid w:val="00385E18"/>
    <w:rsid w:val="003869B3"/>
    <w:rsid w:val="0039106B"/>
    <w:rsid w:val="00391183"/>
    <w:rsid w:val="003928C0"/>
    <w:rsid w:val="00393F79"/>
    <w:rsid w:val="00394345"/>
    <w:rsid w:val="0039497F"/>
    <w:rsid w:val="00395007"/>
    <w:rsid w:val="00395FCA"/>
    <w:rsid w:val="00397A37"/>
    <w:rsid w:val="003A0E14"/>
    <w:rsid w:val="003A2DA0"/>
    <w:rsid w:val="003A3451"/>
    <w:rsid w:val="003A6C56"/>
    <w:rsid w:val="003A736B"/>
    <w:rsid w:val="003B2B08"/>
    <w:rsid w:val="003B60E5"/>
    <w:rsid w:val="003B6888"/>
    <w:rsid w:val="003C61D8"/>
    <w:rsid w:val="003C67E4"/>
    <w:rsid w:val="003D2029"/>
    <w:rsid w:val="003D35B0"/>
    <w:rsid w:val="003D3F0D"/>
    <w:rsid w:val="003E087A"/>
    <w:rsid w:val="003E15EC"/>
    <w:rsid w:val="003E1667"/>
    <w:rsid w:val="003E25C0"/>
    <w:rsid w:val="003E5EC0"/>
    <w:rsid w:val="003E7AA8"/>
    <w:rsid w:val="003F03DB"/>
    <w:rsid w:val="003F064E"/>
    <w:rsid w:val="003F15B0"/>
    <w:rsid w:val="003F4A22"/>
    <w:rsid w:val="003F5688"/>
    <w:rsid w:val="003F590B"/>
    <w:rsid w:val="003F722B"/>
    <w:rsid w:val="003F7310"/>
    <w:rsid w:val="00400784"/>
    <w:rsid w:val="00401C86"/>
    <w:rsid w:val="00403012"/>
    <w:rsid w:val="00403764"/>
    <w:rsid w:val="00403B81"/>
    <w:rsid w:val="004055EC"/>
    <w:rsid w:val="00407986"/>
    <w:rsid w:val="00407A8C"/>
    <w:rsid w:val="00407DB4"/>
    <w:rsid w:val="00410790"/>
    <w:rsid w:val="00410D51"/>
    <w:rsid w:val="00410E9F"/>
    <w:rsid w:val="00411D43"/>
    <w:rsid w:val="004125A4"/>
    <w:rsid w:val="00412C7F"/>
    <w:rsid w:val="0041382F"/>
    <w:rsid w:val="00413A46"/>
    <w:rsid w:val="00414861"/>
    <w:rsid w:val="004148D1"/>
    <w:rsid w:val="004153A3"/>
    <w:rsid w:val="00415A45"/>
    <w:rsid w:val="00422A77"/>
    <w:rsid w:val="00422B6B"/>
    <w:rsid w:val="00423B14"/>
    <w:rsid w:val="00424127"/>
    <w:rsid w:val="004245EB"/>
    <w:rsid w:val="004257AA"/>
    <w:rsid w:val="00425F69"/>
    <w:rsid w:val="0042744B"/>
    <w:rsid w:val="00427812"/>
    <w:rsid w:val="0043142B"/>
    <w:rsid w:val="004330DC"/>
    <w:rsid w:val="0043634B"/>
    <w:rsid w:val="004369A3"/>
    <w:rsid w:val="00440695"/>
    <w:rsid w:val="00442449"/>
    <w:rsid w:val="00445072"/>
    <w:rsid w:val="00445E9E"/>
    <w:rsid w:val="00445F8E"/>
    <w:rsid w:val="0044659D"/>
    <w:rsid w:val="00446EDA"/>
    <w:rsid w:val="00450D2A"/>
    <w:rsid w:val="00451811"/>
    <w:rsid w:val="00451888"/>
    <w:rsid w:val="00451D20"/>
    <w:rsid w:val="00452FA5"/>
    <w:rsid w:val="0045484E"/>
    <w:rsid w:val="00455BD2"/>
    <w:rsid w:val="00456C20"/>
    <w:rsid w:val="0045721C"/>
    <w:rsid w:val="00461DDA"/>
    <w:rsid w:val="00462B19"/>
    <w:rsid w:val="00463D43"/>
    <w:rsid w:val="004662E1"/>
    <w:rsid w:val="0046661A"/>
    <w:rsid w:val="004666F5"/>
    <w:rsid w:val="004700F0"/>
    <w:rsid w:val="00474A75"/>
    <w:rsid w:val="00475605"/>
    <w:rsid w:val="00477B29"/>
    <w:rsid w:val="00477BDF"/>
    <w:rsid w:val="004836D5"/>
    <w:rsid w:val="00483EF0"/>
    <w:rsid w:val="00484806"/>
    <w:rsid w:val="00485BFC"/>
    <w:rsid w:val="004862E8"/>
    <w:rsid w:val="00486E8A"/>
    <w:rsid w:val="0048717C"/>
    <w:rsid w:val="00490EFE"/>
    <w:rsid w:val="004925BC"/>
    <w:rsid w:val="00492A78"/>
    <w:rsid w:val="00492BD9"/>
    <w:rsid w:val="00492CC2"/>
    <w:rsid w:val="0049315F"/>
    <w:rsid w:val="0049390B"/>
    <w:rsid w:val="004A246F"/>
    <w:rsid w:val="004A4442"/>
    <w:rsid w:val="004A452E"/>
    <w:rsid w:val="004A5590"/>
    <w:rsid w:val="004A563D"/>
    <w:rsid w:val="004A7235"/>
    <w:rsid w:val="004A7F49"/>
    <w:rsid w:val="004B0632"/>
    <w:rsid w:val="004B06E0"/>
    <w:rsid w:val="004B1BD7"/>
    <w:rsid w:val="004B1C2F"/>
    <w:rsid w:val="004B1F40"/>
    <w:rsid w:val="004B32D9"/>
    <w:rsid w:val="004B4378"/>
    <w:rsid w:val="004B5C82"/>
    <w:rsid w:val="004B6B7D"/>
    <w:rsid w:val="004B749A"/>
    <w:rsid w:val="004C1443"/>
    <w:rsid w:val="004C40BC"/>
    <w:rsid w:val="004C4129"/>
    <w:rsid w:val="004C5075"/>
    <w:rsid w:val="004C5724"/>
    <w:rsid w:val="004C5D1F"/>
    <w:rsid w:val="004D0D5F"/>
    <w:rsid w:val="004D1145"/>
    <w:rsid w:val="004D2090"/>
    <w:rsid w:val="004D2B6D"/>
    <w:rsid w:val="004D2D9C"/>
    <w:rsid w:val="004D4AC6"/>
    <w:rsid w:val="004D4D3D"/>
    <w:rsid w:val="004D7232"/>
    <w:rsid w:val="004E1356"/>
    <w:rsid w:val="004E796B"/>
    <w:rsid w:val="004F1873"/>
    <w:rsid w:val="004F5354"/>
    <w:rsid w:val="004F5445"/>
    <w:rsid w:val="004F73AB"/>
    <w:rsid w:val="004F782F"/>
    <w:rsid w:val="00501052"/>
    <w:rsid w:val="00502006"/>
    <w:rsid w:val="00502288"/>
    <w:rsid w:val="005026BF"/>
    <w:rsid w:val="00502BE3"/>
    <w:rsid w:val="00503384"/>
    <w:rsid w:val="00503DDF"/>
    <w:rsid w:val="00507118"/>
    <w:rsid w:val="00507A69"/>
    <w:rsid w:val="00510C2A"/>
    <w:rsid w:val="00512C99"/>
    <w:rsid w:val="00513281"/>
    <w:rsid w:val="00513CBB"/>
    <w:rsid w:val="005140AB"/>
    <w:rsid w:val="005146F8"/>
    <w:rsid w:val="00516061"/>
    <w:rsid w:val="00516525"/>
    <w:rsid w:val="00516CE4"/>
    <w:rsid w:val="00521A3E"/>
    <w:rsid w:val="00527964"/>
    <w:rsid w:val="005309C9"/>
    <w:rsid w:val="005321A4"/>
    <w:rsid w:val="00533225"/>
    <w:rsid w:val="00534D24"/>
    <w:rsid w:val="005352B7"/>
    <w:rsid w:val="005375A5"/>
    <w:rsid w:val="005400F4"/>
    <w:rsid w:val="005405A4"/>
    <w:rsid w:val="0054096B"/>
    <w:rsid w:val="00540F2C"/>
    <w:rsid w:val="00541426"/>
    <w:rsid w:val="00541982"/>
    <w:rsid w:val="005434F8"/>
    <w:rsid w:val="00543684"/>
    <w:rsid w:val="0054436B"/>
    <w:rsid w:val="00544AF6"/>
    <w:rsid w:val="00545E85"/>
    <w:rsid w:val="00546593"/>
    <w:rsid w:val="0054790F"/>
    <w:rsid w:val="00547A3B"/>
    <w:rsid w:val="00547E23"/>
    <w:rsid w:val="0055164B"/>
    <w:rsid w:val="00551E08"/>
    <w:rsid w:val="00554416"/>
    <w:rsid w:val="00556740"/>
    <w:rsid w:val="00557036"/>
    <w:rsid w:val="00557299"/>
    <w:rsid w:val="005608FA"/>
    <w:rsid w:val="00560AF5"/>
    <w:rsid w:val="00561847"/>
    <w:rsid w:val="00561FFB"/>
    <w:rsid w:val="00563AF0"/>
    <w:rsid w:val="00565598"/>
    <w:rsid w:val="00565A57"/>
    <w:rsid w:val="00565EE4"/>
    <w:rsid w:val="005669DF"/>
    <w:rsid w:val="00567CC6"/>
    <w:rsid w:val="00570D57"/>
    <w:rsid w:val="0057155B"/>
    <w:rsid w:val="0057256D"/>
    <w:rsid w:val="005727F0"/>
    <w:rsid w:val="005732EA"/>
    <w:rsid w:val="00573B3D"/>
    <w:rsid w:val="00574A37"/>
    <w:rsid w:val="00574EE8"/>
    <w:rsid w:val="005763D9"/>
    <w:rsid w:val="00577B16"/>
    <w:rsid w:val="00582A4C"/>
    <w:rsid w:val="00583D72"/>
    <w:rsid w:val="0059008A"/>
    <w:rsid w:val="0059027F"/>
    <w:rsid w:val="00590573"/>
    <w:rsid w:val="00590F77"/>
    <w:rsid w:val="0059102C"/>
    <w:rsid w:val="005914C4"/>
    <w:rsid w:val="00591F63"/>
    <w:rsid w:val="005920C5"/>
    <w:rsid w:val="00593794"/>
    <w:rsid w:val="00594C08"/>
    <w:rsid w:val="00594CDB"/>
    <w:rsid w:val="00594CDC"/>
    <w:rsid w:val="005A086F"/>
    <w:rsid w:val="005A2F9F"/>
    <w:rsid w:val="005A3B88"/>
    <w:rsid w:val="005A51EA"/>
    <w:rsid w:val="005A5891"/>
    <w:rsid w:val="005A5BCF"/>
    <w:rsid w:val="005A5D4A"/>
    <w:rsid w:val="005A765D"/>
    <w:rsid w:val="005B12EA"/>
    <w:rsid w:val="005B338A"/>
    <w:rsid w:val="005B432C"/>
    <w:rsid w:val="005B49BD"/>
    <w:rsid w:val="005B5F05"/>
    <w:rsid w:val="005C15AE"/>
    <w:rsid w:val="005C3763"/>
    <w:rsid w:val="005C395F"/>
    <w:rsid w:val="005C3C52"/>
    <w:rsid w:val="005C595F"/>
    <w:rsid w:val="005C7E85"/>
    <w:rsid w:val="005D0604"/>
    <w:rsid w:val="005D087A"/>
    <w:rsid w:val="005D18E2"/>
    <w:rsid w:val="005D328E"/>
    <w:rsid w:val="005D3E3C"/>
    <w:rsid w:val="005D4F9F"/>
    <w:rsid w:val="005D5C09"/>
    <w:rsid w:val="005D630F"/>
    <w:rsid w:val="005D760D"/>
    <w:rsid w:val="005D7F8A"/>
    <w:rsid w:val="005E09E0"/>
    <w:rsid w:val="005E1079"/>
    <w:rsid w:val="005E189F"/>
    <w:rsid w:val="005E1F1A"/>
    <w:rsid w:val="005E24CC"/>
    <w:rsid w:val="005E44DD"/>
    <w:rsid w:val="005E68FA"/>
    <w:rsid w:val="005E71FA"/>
    <w:rsid w:val="005F0563"/>
    <w:rsid w:val="005F0FF4"/>
    <w:rsid w:val="005F1548"/>
    <w:rsid w:val="005F1AAC"/>
    <w:rsid w:val="005F1C15"/>
    <w:rsid w:val="005F233E"/>
    <w:rsid w:val="005F2B0C"/>
    <w:rsid w:val="005F2CEF"/>
    <w:rsid w:val="005F3107"/>
    <w:rsid w:val="005F3AD2"/>
    <w:rsid w:val="005F506B"/>
    <w:rsid w:val="005F5690"/>
    <w:rsid w:val="005F70E8"/>
    <w:rsid w:val="00600166"/>
    <w:rsid w:val="00601644"/>
    <w:rsid w:val="00603839"/>
    <w:rsid w:val="00603DA4"/>
    <w:rsid w:val="006049CB"/>
    <w:rsid w:val="00605763"/>
    <w:rsid w:val="00605CAC"/>
    <w:rsid w:val="00607C39"/>
    <w:rsid w:val="0061232E"/>
    <w:rsid w:val="006126F4"/>
    <w:rsid w:val="00612857"/>
    <w:rsid w:val="00613931"/>
    <w:rsid w:val="00616F62"/>
    <w:rsid w:val="00617C8C"/>
    <w:rsid w:val="00621805"/>
    <w:rsid w:val="0062196F"/>
    <w:rsid w:val="0062303E"/>
    <w:rsid w:val="006230B9"/>
    <w:rsid w:val="006239BD"/>
    <w:rsid w:val="00627239"/>
    <w:rsid w:val="00627F61"/>
    <w:rsid w:val="00627FA0"/>
    <w:rsid w:val="00630DBA"/>
    <w:rsid w:val="00631D95"/>
    <w:rsid w:val="00632C9E"/>
    <w:rsid w:val="00632F4E"/>
    <w:rsid w:val="006333A2"/>
    <w:rsid w:val="006350F1"/>
    <w:rsid w:val="00635307"/>
    <w:rsid w:val="00635A59"/>
    <w:rsid w:val="00637E20"/>
    <w:rsid w:val="00640735"/>
    <w:rsid w:val="006420E6"/>
    <w:rsid w:val="00642CFD"/>
    <w:rsid w:val="00643BB9"/>
    <w:rsid w:val="00644589"/>
    <w:rsid w:val="006445A8"/>
    <w:rsid w:val="00645364"/>
    <w:rsid w:val="0064561C"/>
    <w:rsid w:val="00645E64"/>
    <w:rsid w:val="00646A08"/>
    <w:rsid w:val="00647EA8"/>
    <w:rsid w:val="0065186B"/>
    <w:rsid w:val="006520E3"/>
    <w:rsid w:val="00653B25"/>
    <w:rsid w:val="00653F00"/>
    <w:rsid w:val="006544F5"/>
    <w:rsid w:val="00656247"/>
    <w:rsid w:val="006610AA"/>
    <w:rsid w:val="00661B79"/>
    <w:rsid w:val="0066231E"/>
    <w:rsid w:val="006631AA"/>
    <w:rsid w:val="00663EEA"/>
    <w:rsid w:val="006642AD"/>
    <w:rsid w:val="006666E7"/>
    <w:rsid w:val="00667351"/>
    <w:rsid w:val="006735E1"/>
    <w:rsid w:val="0067390A"/>
    <w:rsid w:val="006739DA"/>
    <w:rsid w:val="00673A35"/>
    <w:rsid w:val="00673CF4"/>
    <w:rsid w:val="00675B4E"/>
    <w:rsid w:val="00677451"/>
    <w:rsid w:val="00677EAE"/>
    <w:rsid w:val="00680342"/>
    <w:rsid w:val="0068066F"/>
    <w:rsid w:val="00682949"/>
    <w:rsid w:val="00682C11"/>
    <w:rsid w:val="006832AC"/>
    <w:rsid w:val="00683C74"/>
    <w:rsid w:val="006855ED"/>
    <w:rsid w:val="006857FC"/>
    <w:rsid w:val="00685F7E"/>
    <w:rsid w:val="006862C7"/>
    <w:rsid w:val="00693AD1"/>
    <w:rsid w:val="00694025"/>
    <w:rsid w:val="00694BC2"/>
    <w:rsid w:val="00694DAB"/>
    <w:rsid w:val="00696247"/>
    <w:rsid w:val="00696BEC"/>
    <w:rsid w:val="00697CB4"/>
    <w:rsid w:val="006A0B4D"/>
    <w:rsid w:val="006A0F9A"/>
    <w:rsid w:val="006A4638"/>
    <w:rsid w:val="006A5C1D"/>
    <w:rsid w:val="006A60E9"/>
    <w:rsid w:val="006A7580"/>
    <w:rsid w:val="006A7DBF"/>
    <w:rsid w:val="006B0542"/>
    <w:rsid w:val="006B11B6"/>
    <w:rsid w:val="006B24B0"/>
    <w:rsid w:val="006B26BD"/>
    <w:rsid w:val="006B2F2B"/>
    <w:rsid w:val="006B6ADD"/>
    <w:rsid w:val="006B76F9"/>
    <w:rsid w:val="006C2505"/>
    <w:rsid w:val="006C3A77"/>
    <w:rsid w:val="006C42F7"/>
    <w:rsid w:val="006C46CB"/>
    <w:rsid w:val="006C4A4E"/>
    <w:rsid w:val="006C51E6"/>
    <w:rsid w:val="006C5E8C"/>
    <w:rsid w:val="006C5FB0"/>
    <w:rsid w:val="006C795F"/>
    <w:rsid w:val="006D6B8B"/>
    <w:rsid w:val="006E0A3C"/>
    <w:rsid w:val="006E31E9"/>
    <w:rsid w:val="006E3A2B"/>
    <w:rsid w:val="006E57D6"/>
    <w:rsid w:val="006E5FBB"/>
    <w:rsid w:val="006E6D75"/>
    <w:rsid w:val="006E7D59"/>
    <w:rsid w:val="006F1D50"/>
    <w:rsid w:val="006F2C21"/>
    <w:rsid w:val="006F30E5"/>
    <w:rsid w:val="006F34E0"/>
    <w:rsid w:val="006F534A"/>
    <w:rsid w:val="006F5A52"/>
    <w:rsid w:val="006F5A56"/>
    <w:rsid w:val="006F5DE2"/>
    <w:rsid w:val="006F6B8A"/>
    <w:rsid w:val="006F7DB8"/>
    <w:rsid w:val="00702BC0"/>
    <w:rsid w:val="00702C19"/>
    <w:rsid w:val="007050D8"/>
    <w:rsid w:val="007055F5"/>
    <w:rsid w:val="00707361"/>
    <w:rsid w:val="00710490"/>
    <w:rsid w:val="007117CD"/>
    <w:rsid w:val="00714325"/>
    <w:rsid w:val="0071447F"/>
    <w:rsid w:val="00717030"/>
    <w:rsid w:val="00721770"/>
    <w:rsid w:val="00722379"/>
    <w:rsid w:val="007232E7"/>
    <w:rsid w:val="00725988"/>
    <w:rsid w:val="00725BEC"/>
    <w:rsid w:val="00727965"/>
    <w:rsid w:val="00731AFD"/>
    <w:rsid w:val="007330FF"/>
    <w:rsid w:val="00733D56"/>
    <w:rsid w:val="00734265"/>
    <w:rsid w:val="00734FF2"/>
    <w:rsid w:val="007360D2"/>
    <w:rsid w:val="007374E1"/>
    <w:rsid w:val="00740410"/>
    <w:rsid w:val="00744B02"/>
    <w:rsid w:val="007523B3"/>
    <w:rsid w:val="00752F38"/>
    <w:rsid w:val="007538CF"/>
    <w:rsid w:val="00753C3C"/>
    <w:rsid w:val="00754771"/>
    <w:rsid w:val="007569FE"/>
    <w:rsid w:val="00764D9D"/>
    <w:rsid w:val="007659BE"/>
    <w:rsid w:val="00765F9A"/>
    <w:rsid w:val="00772C03"/>
    <w:rsid w:val="00773BFB"/>
    <w:rsid w:val="00773FF0"/>
    <w:rsid w:val="00776D4D"/>
    <w:rsid w:val="00777842"/>
    <w:rsid w:val="00777AE7"/>
    <w:rsid w:val="007800B3"/>
    <w:rsid w:val="00781041"/>
    <w:rsid w:val="00783165"/>
    <w:rsid w:val="007836A1"/>
    <w:rsid w:val="00783BB4"/>
    <w:rsid w:val="00785364"/>
    <w:rsid w:val="00785BE8"/>
    <w:rsid w:val="00786F57"/>
    <w:rsid w:val="007871B3"/>
    <w:rsid w:val="00787350"/>
    <w:rsid w:val="00787919"/>
    <w:rsid w:val="00787B05"/>
    <w:rsid w:val="0079162A"/>
    <w:rsid w:val="007920BD"/>
    <w:rsid w:val="007922F0"/>
    <w:rsid w:val="00792DFD"/>
    <w:rsid w:val="007938EE"/>
    <w:rsid w:val="00794A6B"/>
    <w:rsid w:val="00794DD4"/>
    <w:rsid w:val="00797372"/>
    <w:rsid w:val="007A0A3F"/>
    <w:rsid w:val="007A232D"/>
    <w:rsid w:val="007A27CD"/>
    <w:rsid w:val="007A7A19"/>
    <w:rsid w:val="007B0B78"/>
    <w:rsid w:val="007B23B1"/>
    <w:rsid w:val="007B294F"/>
    <w:rsid w:val="007B5288"/>
    <w:rsid w:val="007B6CB4"/>
    <w:rsid w:val="007C128A"/>
    <w:rsid w:val="007C2130"/>
    <w:rsid w:val="007C37F3"/>
    <w:rsid w:val="007C41D3"/>
    <w:rsid w:val="007C4F47"/>
    <w:rsid w:val="007C71F7"/>
    <w:rsid w:val="007C7526"/>
    <w:rsid w:val="007D1D73"/>
    <w:rsid w:val="007D4AB4"/>
    <w:rsid w:val="007D706F"/>
    <w:rsid w:val="007E0EE4"/>
    <w:rsid w:val="007E119D"/>
    <w:rsid w:val="007E1878"/>
    <w:rsid w:val="007E2379"/>
    <w:rsid w:val="007E2FF0"/>
    <w:rsid w:val="007E38FD"/>
    <w:rsid w:val="007E4DA9"/>
    <w:rsid w:val="007E4DEC"/>
    <w:rsid w:val="007E51F2"/>
    <w:rsid w:val="007E5FF4"/>
    <w:rsid w:val="007E6C84"/>
    <w:rsid w:val="007E7534"/>
    <w:rsid w:val="007E7C01"/>
    <w:rsid w:val="007F0E1C"/>
    <w:rsid w:val="007F424E"/>
    <w:rsid w:val="007F6B6F"/>
    <w:rsid w:val="0080076C"/>
    <w:rsid w:val="0080127C"/>
    <w:rsid w:val="00802227"/>
    <w:rsid w:val="00802D81"/>
    <w:rsid w:val="00804F95"/>
    <w:rsid w:val="00806211"/>
    <w:rsid w:val="00806403"/>
    <w:rsid w:val="008069A2"/>
    <w:rsid w:val="00811EC0"/>
    <w:rsid w:val="00812216"/>
    <w:rsid w:val="0081241D"/>
    <w:rsid w:val="00814186"/>
    <w:rsid w:val="0081425F"/>
    <w:rsid w:val="00817551"/>
    <w:rsid w:val="00820346"/>
    <w:rsid w:val="00820696"/>
    <w:rsid w:val="00822D2F"/>
    <w:rsid w:val="00824D98"/>
    <w:rsid w:val="00824EC2"/>
    <w:rsid w:val="008264D2"/>
    <w:rsid w:val="0082740B"/>
    <w:rsid w:val="008306CA"/>
    <w:rsid w:val="00831358"/>
    <w:rsid w:val="00831E67"/>
    <w:rsid w:val="00832C43"/>
    <w:rsid w:val="0083306C"/>
    <w:rsid w:val="008330AC"/>
    <w:rsid w:val="00833FAD"/>
    <w:rsid w:val="00834072"/>
    <w:rsid w:val="008347C7"/>
    <w:rsid w:val="0083552E"/>
    <w:rsid w:val="00835B4B"/>
    <w:rsid w:val="008379F7"/>
    <w:rsid w:val="00837EFD"/>
    <w:rsid w:val="00840E66"/>
    <w:rsid w:val="00840F3D"/>
    <w:rsid w:val="00840F86"/>
    <w:rsid w:val="00841433"/>
    <w:rsid w:val="00841585"/>
    <w:rsid w:val="0084276B"/>
    <w:rsid w:val="0084386D"/>
    <w:rsid w:val="00843ACA"/>
    <w:rsid w:val="00846081"/>
    <w:rsid w:val="008503D9"/>
    <w:rsid w:val="0085149F"/>
    <w:rsid w:val="00852E24"/>
    <w:rsid w:val="008533B4"/>
    <w:rsid w:val="00853C09"/>
    <w:rsid w:val="00857153"/>
    <w:rsid w:val="008609C2"/>
    <w:rsid w:val="00860C48"/>
    <w:rsid w:val="0086198E"/>
    <w:rsid w:val="00862A30"/>
    <w:rsid w:val="00863391"/>
    <w:rsid w:val="00863530"/>
    <w:rsid w:val="008636A9"/>
    <w:rsid w:val="008644F2"/>
    <w:rsid w:val="00864895"/>
    <w:rsid w:val="00871288"/>
    <w:rsid w:val="00871E05"/>
    <w:rsid w:val="00872568"/>
    <w:rsid w:val="008725F0"/>
    <w:rsid w:val="0087529A"/>
    <w:rsid w:val="00876E5F"/>
    <w:rsid w:val="00877D3A"/>
    <w:rsid w:val="00877DDC"/>
    <w:rsid w:val="008810C3"/>
    <w:rsid w:val="00881648"/>
    <w:rsid w:val="00881A79"/>
    <w:rsid w:val="008825E5"/>
    <w:rsid w:val="008838C1"/>
    <w:rsid w:val="00884F61"/>
    <w:rsid w:val="008865B9"/>
    <w:rsid w:val="00886C2F"/>
    <w:rsid w:val="00890E23"/>
    <w:rsid w:val="00891EA9"/>
    <w:rsid w:val="0089366A"/>
    <w:rsid w:val="00893B6A"/>
    <w:rsid w:val="00893DEA"/>
    <w:rsid w:val="00895321"/>
    <w:rsid w:val="0089660D"/>
    <w:rsid w:val="00897CFD"/>
    <w:rsid w:val="008A06B9"/>
    <w:rsid w:val="008A0A49"/>
    <w:rsid w:val="008A223A"/>
    <w:rsid w:val="008A283C"/>
    <w:rsid w:val="008A3E2F"/>
    <w:rsid w:val="008A3FD0"/>
    <w:rsid w:val="008A4320"/>
    <w:rsid w:val="008A5EBC"/>
    <w:rsid w:val="008B00AE"/>
    <w:rsid w:val="008B5D1E"/>
    <w:rsid w:val="008B7316"/>
    <w:rsid w:val="008B76C0"/>
    <w:rsid w:val="008C0CB3"/>
    <w:rsid w:val="008C5442"/>
    <w:rsid w:val="008C56CC"/>
    <w:rsid w:val="008C5BBC"/>
    <w:rsid w:val="008C6043"/>
    <w:rsid w:val="008C7595"/>
    <w:rsid w:val="008C7BD1"/>
    <w:rsid w:val="008D119D"/>
    <w:rsid w:val="008D1C54"/>
    <w:rsid w:val="008D327D"/>
    <w:rsid w:val="008D473F"/>
    <w:rsid w:val="008E0082"/>
    <w:rsid w:val="008E09AF"/>
    <w:rsid w:val="008E1C59"/>
    <w:rsid w:val="008E5B08"/>
    <w:rsid w:val="008F10D7"/>
    <w:rsid w:val="008F2922"/>
    <w:rsid w:val="008F5E12"/>
    <w:rsid w:val="00901397"/>
    <w:rsid w:val="00902E04"/>
    <w:rsid w:val="009032CC"/>
    <w:rsid w:val="009050B7"/>
    <w:rsid w:val="00907685"/>
    <w:rsid w:val="00907C0E"/>
    <w:rsid w:val="009111E1"/>
    <w:rsid w:val="00911A47"/>
    <w:rsid w:val="00911C3D"/>
    <w:rsid w:val="00916827"/>
    <w:rsid w:val="00922C29"/>
    <w:rsid w:val="00922D55"/>
    <w:rsid w:val="009247D1"/>
    <w:rsid w:val="00924FC2"/>
    <w:rsid w:val="00927532"/>
    <w:rsid w:val="009302E1"/>
    <w:rsid w:val="00930DD1"/>
    <w:rsid w:val="00931177"/>
    <w:rsid w:val="009313D1"/>
    <w:rsid w:val="00932217"/>
    <w:rsid w:val="00937644"/>
    <w:rsid w:val="00937B7F"/>
    <w:rsid w:val="00942381"/>
    <w:rsid w:val="009423FB"/>
    <w:rsid w:val="009448A7"/>
    <w:rsid w:val="00946A87"/>
    <w:rsid w:val="009476EB"/>
    <w:rsid w:val="00950FA4"/>
    <w:rsid w:val="009511C2"/>
    <w:rsid w:val="00952587"/>
    <w:rsid w:val="0095410E"/>
    <w:rsid w:val="009548BC"/>
    <w:rsid w:val="009569CC"/>
    <w:rsid w:val="00963029"/>
    <w:rsid w:val="00965B22"/>
    <w:rsid w:val="0096660C"/>
    <w:rsid w:val="009678FD"/>
    <w:rsid w:val="00971237"/>
    <w:rsid w:val="009717DA"/>
    <w:rsid w:val="00971CBE"/>
    <w:rsid w:val="00971EB1"/>
    <w:rsid w:val="00973C81"/>
    <w:rsid w:val="00974FA2"/>
    <w:rsid w:val="00976D95"/>
    <w:rsid w:val="00977202"/>
    <w:rsid w:val="00977291"/>
    <w:rsid w:val="00980A1E"/>
    <w:rsid w:val="00981793"/>
    <w:rsid w:val="009832D1"/>
    <w:rsid w:val="00983CE7"/>
    <w:rsid w:val="00985C80"/>
    <w:rsid w:val="0099069E"/>
    <w:rsid w:val="00991062"/>
    <w:rsid w:val="0099112A"/>
    <w:rsid w:val="0099210C"/>
    <w:rsid w:val="00994A9C"/>
    <w:rsid w:val="00995A3F"/>
    <w:rsid w:val="00995E2B"/>
    <w:rsid w:val="00996569"/>
    <w:rsid w:val="00996F85"/>
    <w:rsid w:val="00997496"/>
    <w:rsid w:val="00997D6A"/>
    <w:rsid w:val="009A0109"/>
    <w:rsid w:val="009A206D"/>
    <w:rsid w:val="009A30E2"/>
    <w:rsid w:val="009A34B5"/>
    <w:rsid w:val="009A614D"/>
    <w:rsid w:val="009A6DB2"/>
    <w:rsid w:val="009B1072"/>
    <w:rsid w:val="009B2348"/>
    <w:rsid w:val="009B2B13"/>
    <w:rsid w:val="009B5F77"/>
    <w:rsid w:val="009B7E89"/>
    <w:rsid w:val="009B7EC4"/>
    <w:rsid w:val="009C1264"/>
    <w:rsid w:val="009C1634"/>
    <w:rsid w:val="009C19C0"/>
    <w:rsid w:val="009C40E5"/>
    <w:rsid w:val="009C4C07"/>
    <w:rsid w:val="009C5998"/>
    <w:rsid w:val="009C6EE3"/>
    <w:rsid w:val="009C7D72"/>
    <w:rsid w:val="009D11B2"/>
    <w:rsid w:val="009D1500"/>
    <w:rsid w:val="009D1898"/>
    <w:rsid w:val="009D319C"/>
    <w:rsid w:val="009D39F4"/>
    <w:rsid w:val="009D3C3C"/>
    <w:rsid w:val="009D427E"/>
    <w:rsid w:val="009D4928"/>
    <w:rsid w:val="009D6828"/>
    <w:rsid w:val="009D6A8B"/>
    <w:rsid w:val="009D7798"/>
    <w:rsid w:val="009E16E2"/>
    <w:rsid w:val="009E1A58"/>
    <w:rsid w:val="009E3922"/>
    <w:rsid w:val="009E4F81"/>
    <w:rsid w:val="009E5284"/>
    <w:rsid w:val="009E5EA5"/>
    <w:rsid w:val="009E5F10"/>
    <w:rsid w:val="009E7D5F"/>
    <w:rsid w:val="009F15FA"/>
    <w:rsid w:val="009F18F1"/>
    <w:rsid w:val="009F3162"/>
    <w:rsid w:val="009F3828"/>
    <w:rsid w:val="009F424F"/>
    <w:rsid w:val="009F4279"/>
    <w:rsid w:val="00A00197"/>
    <w:rsid w:val="00A02488"/>
    <w:rsid w:val="00A02F77"/>
    <w:rsid w:val="00A03644"/>
    <w:rsid w:val="00A037AA"/>
    <w:rsid w:val="00A04885"/>
    <w:rsid w:val="00A0595D"/>
    <w:rsid w:val="00A05D0D"/>
    <w:rsid w:val="00A063DF"/>
    <w:rsid w:val="00A06DE5"/>
    <w:rsid w:val="00A104B8"/>
    <w:rsid w:val="00A1064F"/>
    <w:rsid w:val="00A10EA8"/>
    <w:rsid w:val="00A113AF"/>
    <w:rsid w:val="00A11A3F"/>
    <w:rsid w:val="00A12455"/>
    <w:rsid w:val="00A148E3"/>
    <w:rsid w:val="00A16612"/>
    <w:rsid w:val="00A20F4F"/>
    <w:rsid w:val="00A21FC1"/>
    <w:rsid w:val="00A249DC"/>
    <w:rsid w:val="00A25E36"/>
    <w:rsid w:val="00A261D5"/>
    <w:rsid w:val="00A27601"/>
    <w:rsid w:val="00A27D11"/>
    <w:rsid w:val="00A33DFF"/>
    <w:rsid w:val="00A3743B"/>
    <w:rsid w:val="00A401E0"/>
    <w:rsid w:val="00A41864"/>
    <w:rsid w:val="00A41927"/>
    <w:rsid w:val="00A41DB7"/>
    <w:rsid w:val="00A434B0"/>
    <w:rsid w:val="00A4492B"/>
    <w:rsid w:val="00A45384"/>
    <w:rsid w:val="00A45C57"/>
    <w:rsid w:val="00A47186"/>
    <w:rsid w:val="00A50378"/>
    <w:rsid w:val="00A53684"/>
    <w:rsid w:val="00A55350"/>
    <w:rsid w:val="00A5744A"/>
    <w:rsid w:val="00A57562"/>
    <w:rsid w:val="00A57B43"/>
    <w:rsid w:val="00A610A0"/>
    <w:rsid w:val="00A6188D"/>
    <w:rsid w:val="00A63010"/>
    <w:rsid w:val="00A63158"/>
    <w:rsid w:val="00A635A0"/>
    <w:rsid w:val="00A63E6F"/>
    <w:rsid w:val="00A64025"/>
    <w:rsid w:val="00A642BB"/>
    <w:rsid w:val="00A649D6"/>
    <w:rsid w:val="00A65BA7"/>
    <w:rsid w:val="00A66075"/>
    <w:rsid w:val="00A661D2"/>
    <w:rsid w:val="00A70CFA"/>
    <w:rsid w:val="00A71F28"/>
    <w:rsid w:val="00A72797"/>
    <w:rsid w:val="00A72ABB"/>
    <w:rsid w:val="00A76F77"/>
    <w:rsid w:val="00A770A0"/>
    <w:rsid w:val="00A81FB2"/>
    <w:rsid w:val="00A83782"/>
    <w:rsid w:val="00A84BD4"/>
    <w:rsid w:val="00A84D4E"/>
    <w:rsid w:val="00A854AA"/>
    <w:rsid w:val="00A85512"/>
    <w:rsid w:val="00A86906"/>
    <w:rsid w:val="00A86DF9"/>
    <w:rsid w:val="00A879DE"/>
    <w:rsid w:val="00A87CE5"/>
    <w:rsid w:val="00A9004C"/>
    <w:rsid w:val="00A91D0A"/>
    <w:rsid w:val="00A92651"/>
    <w:rsid w:val="00A96C00"/>
    <w:rsid w:val="00A97009"/>
    <w:rsid w:val="00A97F50"/>
    <w:rsid w:val="00AA0609"/>
    <w:rsid w:val="00AA2BE0"/>
    <w:rsid w:val="00AA4187"/>
    <w:rsid w:val="00AA4E5E"/>
    <w:rsid w:val="00AB0CB9"/>
    <w:rsid w:val="00AB1F2E"/>
    <w:rsid w:val="00AB318B"/>
    <w:rsid w:val="00AB31AF"/>
    <w:rsid w:val="00AB4F5A"/>
    <w:rsid w:val="00AB549A"/>
    <w:rsid w:val="00AB56F6"/>
    <w:rsid w:val="00AB7A0F"/>
    <w:rsid w:val="00AC02CF"/>
    <w:rsid w:val="00AC1422"/>
    <w:rsid w:val="00AC18C5"/>
    <w:rsid w:val="00AC1AB3"/>
    <w:rsid w:val="00AC25BF"/>
    <w:rsid w:val="00AC2F16"/>
    <w:rsid w:val="00AC48F1"/>
    <w:rsid w:val="00AC642B"/>
    <w:rsid w:val="00AC6E34"/>
    <w:rsid w:val="00AD2115"/>
    <w:rsid w:val="00AD2E0C"/>
    <w:rsid w:val="00AD4214"/>
    <w:rsid w:val="00AD42E9"/>
    <w:rsid w:val="00AD5366"/>
    <w:rsid w:val="00AD5844"/>
    <w:rsid w:val="00AD596D"/>
    <w:rsid w:val="00AD59AC"/>
    <w:rsid w:val="00AD6EB9"/>
    <w:rsid w:val="00AD7F4E"/>
    <w:rsid w:val="00AE0731"/>
    <w:rsid w:val="00AE3031"/>
    <w:rsid w:val="00AE4215"/>
    <w:rsid w:val="00AE5E7E"/>
    <w:rsid w:val="00AE607F"/>
    <w:rsid w:val="00AE6A8B"/>
    <w:rsid w:val="00AE6E3C"/>
    <w:rsid w:val="00AF05B3"/>
    <w:rsid w:val="00AF080B"/>
    <w:rsid w:val="00AF2288"/>
    <w:rsid w:val="00AF2921"/>
    <w:rsid w:val="00AF2C18"/>
    <w:rsid w:val="00AF344C"/>
    <w:rsid w:val="00AF3989"/>
    <w:rsid w:val="00AF44FF"/>
    <w:rsid w:val="00AF7456"/>
    <w:rsid w:val="00AF76DC"/>
    <w:rsid w:val="00AF7C9B"/>
    <w:rsid w:val="00B00978"/>
    <w:rsid w:val="00B0143F"/>
    <w:rsid w:val="00B02749"/>
    <w:rsid w:val="00B03210"/>
    <w:rsid w:val="00B03C8E"/>
    <w:rsid w:val="00B04012"/>
    <w:rsid w:val="00B04C0D"/>
    <w:rsid w:val="00B05FE8"/>
    <w:rsid w:val="00B11095"/>
    <w:rsid w:val="00B136EA"/>
    <w:rsid w:val="00B16337"/>
    <w:rsid w:val="00B170B5"/>
    <w:rsid w:val="00B20676"/>
    <w:rsid w:val="00B20E2B"/>
    <w:rsid w:val="00B21625"/>
    <w:rsid w:val="00B22183"/>
    <w:rsid w:val="00B2218A"/>
    <w:rsid w:val="00B229A2"/>
    <w:rsid w:val="00B23AF7"/>
    <w:rsid w:val="00B264AF"/>
    <w:rsid w:val="00B266CE"/>
    <w:rsid w:val="00B27CB1"/>
    <w:rsid w:val="00B307D1"/>
    <w:rsid w:val="00B32039"/>
    <w:rsid w:val="00B33DF3"/>
    <w:rsid w:val="00B359FF"/>
    <w:rsid w:val="00B35BF8"/>
    <w:rsid w:val="00B419AB"/>
    <w:rsid w:val="00B42077"/>
    <w:rsid w:val="00B42A7B"/>
    <w:rsid w:val="00B43D46"/>
    <w:rsid w:val="00B44399"/>
    <w:rsid w:val="00B46EC1"/>
    <w:rsid w:val="00B505C3"/>
    <w:rsid w:val="00B51954"/>
    <w:rsid w:val="00B55426"/>
    <w:rsid w:val="00B55F94"/>
    <w:rsid w:val="00B56CFD"/>
    <w:rsid w:val="00B57455"/>
    <w:rsid w:val="00B574E5"/>
    <w:rsid w:val="00B605B6"/>
    <w:rsid w:val="00B610AB"/>
    <w:rsid w:val="00B6138F"/>
    <w:rsid w:val="00B61600"/>
    <w:rsid w:val="00B61CE0"/>
    <w:rsid w:val="00B61D01"/>
    <w:rsid w:val="00B66F45"/>
    <w:rsid w:val="00B67D54"/>
    <w:rsid w:val="00B67FC6"/>
    <w:rsid w:val="00B70B61"/>
    <w:rsid w:val="00B71F6E"/>
    <w:rsid w:val="00B723A9"/>
    <w:rsid w:val="00B72CDE"/>
    <w:rsid w:val="00B7377C"/>
    <w:rsid w:val="00B74089"/>
    <w:rsid w:val="00B741FB"/>
    <w:rsid w:val="00B751F2"/>
    <w:rsid w:val="00B823FF"/>
    <w:rsid w:val="00B83536"/>
    <w:rsid w:val="00B845B7"/>
    <w:rsid w:val="00B85049"/>
    <w:rsid w:val="00B85637"/>
    <w:rsid w:val="00B85684"/>
    <w:rsid w:val="00B91551"/>
    <w:rsid w:val="00B91983"/>
    <w:rsid w:val="00B91DB9"/>
    <w:rsid w:val="00B929B4"/>
    <w:rsid w:val="00BA0F6C"/>
    <w:rsid w:val="00BA25DE"/>
    <w:rsid w:val="00BA3305"/>
    <w:rsid w:val="00BA6EB5"/>
    <w:rsid w:val="00BA7609"/>
    <w:rsid w:val="00BB1BA8"/>
    <w:rsid w:val="00BB2C50"/>
    <w:rsid w:val="00BB314C"/>
    <w:rsid w:val="00BB3527"/>
    <w:rsid w:val="00BB5E6F"/>
    <w:rsid w:val="00BB74E2"/>
    <w:rsid w:val="00BB7533"/>
    <w:rsid w:val="00BB78BD"/>
    <w:rsid w:val="00BC1354"/>
    <w:rsid w:val="00BC2CAE"/>
    <w:rsid w:val="00BC3D49"/>
    <w:rsid w:val="00BC3F03"/>
    <w:rsid w:val="00BC57B1"/>
    <w:rsid w:val="00BC7145"/>
    <w:rsid w:val="00BD26E5"/>
    <w:rsid w:val="00BD3D6B"/>
    <w:rsid w:val="00BD4DFE"/>
    <w:rsid w:val="00BE0696"/>
    <w:rsid w:val="00BE07B7"/>
    <w:rsid w:val="00BE19A3"/>
    <w:rsid w:val="00BE4CCF"/>
    <w:rsid w:val="00BF0EB3"/>
    <w:rsid w:val="00BF1853"/>
    <w:rsid w:val="00BF1B36"/>
    <w:rsid w:val="00BF21F1"/>
    <w:rsid w:val="00BF29F1"/>
    <w:rsid w:val="00BF29FE"/>
    <w:rsid w:val="00BF5814"/>
    <w:rsid w:val="00BF77ED"/>
    <w:rsid w:val="00C016DB"/>
    <w:rsid w:val="00C018A9"/>
    <w:rsid w:val="00C03906"/>
    <w:rsid w:val="00C03999"/>
    <w:rsid w:val="00C03B8A"/>
    <w:rsid w:val="00C0464B"/>
    <w:rsid w:val="00C07C2D"/>
    <w:rsid w:val="00C11DD2"/>
    <w:rsid w:val="00C1545A"/>
    <w:rsid w:val="00C16DE4"/>
    <w:rsid w:val="00C2017B"/>
    <w:rsid w:val="00C20245"/>
    <w:rsid w:val="00C2434D"/>
    <w:rsid w:val="00C2521B"/>
    <w:rsid w:val="00C2522F"/>
    <w:rsid w:val="00C261A2"/>
    <w:rsid w:val="00C2696B"/>
    <w:rsid w:val="00C30260"/>
    <w:rsid w:val="00C318F5"/>
    <w:rsid w:val="00C33DC7"/>
    <w:rsid w:val="00C40D28"/>
    <w:rsid w:val="00C41BC7"/>
    <w:rsid w:val="00C41C2D"/>
    <w:rsid w:val="00C41E1D"/>
    <w:rsid w:val="00C42854"/>
    <w:rsid w:val="00C455D8"/>
    <w:rsid w:val="00C45D47"/>
    <w:rsid w:val="00C45FC4"/>
    <w:rsid w:val="00C46963"/>
    <w:rsid w:val="00C50FFE"/>
    <w:rsid w:val="00C513CA"/>
    <w:rsid w:val="00C533E1"/>
    <w:rsid w:val="00C534CA"/>
    <w:rsid w:val="00C53882"/>
    <w:rsid w:val="00C54438"/>
    <w:rsid w:val="00C56437"/>
    <w:rsid w:val="00C572CD"/>
    <w:rsid w:val="00C57405"/>
    <w:rsid w:val="00C61180"/>
    <w:rsid w:val="00C62B44"/>
    <w:rsid w:val="00C62F3B"/>
    <w:rsid w:val="00C64C19"/>
    <w:rsid w:val="00C653CE"/>
    <w:rsid w:val="00C662D1"/>
    <w:rsid w:val="00C7228F"/>
    <w:rsid w:val="00C7280C"/>
    <w:rsid w:val="00C75356"/>
    <w:rsid w:val="00C80800"/>
    <w:rsid w:val="00C80F15"/>
    <w:rsid w:val="00C83431"/>
    <w:rsid w:val="00C851C2"/>
    <w:rsid w:val="00C865C5"/>
    <w:rsid w:val="00C86E12"/>
    <w:rsid w:val="00C91493"/>
    <w:rsid w:val="00C933E6"/>
    <w:rsid w:val="00C934A7"/>
    <w:rsid w:val="00C95443"/>
    <w:rsid w:val="00C956FD"/>
    <w:rsid w:val="00C958B2"/>
    <w:rsid w:val="00C96DA3"/>
    <w:rsid w:val="00CA091D"/>
    <w:rsid w:val="00CA1B73"/>
    <w:rsid w:val="00CA32C2"/>
    <w:rsid w:val="00CA6CF9"/>
    <w:rsid w:val="00CB54A2"/>
    <w:rsid w:val="00CB6315"/>
    <w:rsid w:val="00CB7519"/>
    <w:rsid w:val="00CC0F96"/>
    <w:rsid w:val="00CC118D"/>
    <w:rsid w:val="00CC4665"/>
    <w:rsid w:val="00CC5E7A"/>
    <w:rsid w:val="00CC61FE"/>
    <w:rsid w:val="00CC6764"/>
    <w:rsid w:val="00CC74D6"/>
    <w:rsid w:val="00CC7C68"/>
    <w:rsid w:val="00CD1AF1"/>
    <w:rsid w:val="00CD5A98"/>
    <w:rsid w:val="00CD5B99"/>
    <w:rsid w:val="00CD7793"/>
    <w:rsid w:val="00CD7938"/>
    <w:rsid w:val="00CE1F71"/>
    <w:rsid w:val="00CE20CA"/>
    <w:rsid w:val="00CE2927"/>
    <w:rsid w:val="00CE370D"/>
    <w:rsid w:val="00CE3A55"/>
    <w:rsid w:val="00CE477A"/>
    <w:rsid w:val="00CE54F6"/>
    <w:rsid w:val="00CE5553"/>
    <w:rsid w:val="00CE6472"/>
    <w:rsid w:val="00CE714F"/>
    <w:rsid w:val="00CE769C"/>
    <w:rsid w:val="00CE770E"/>
    <w:rsid w:val="00CE7DE6"/>
    <w:rsid w:val="00CF020D"/>
    <w:rsid w:val="00CF02E8"/>
    <w:rsid w:val="00CF0336"/>
    <w:rsid w:val="00CF03DA"/>
    <w:rsid w:val="00CF214C"/>
    <w:rsid w:val="00CF26C9"/>
    <w:rsid w:val="00CF2A78"/>
    <w:rsid w:val="00CF2CE7"/>
    <w:rsid w:val="00CF562B"/>
    <w:rsid w:val="00CF7ABC"/>
    <w:rsid w:val="00D000A2"/>
    <w:rsid w:val="00D006DF"/>
    <w:rsid w:val="00D02BA9"/>
    <w:rsid w:val="00D02CD5"/>
    <w:rsid w:val="00D0316F"/>
    <w:rsid w:val="00D03999"/>
    <w:rsid w:val="00D06B44"/>
    <w:rsid w:val="00D06B93"/>
    <w:rsid w:val="00D06DC6"/>
    <w:rsid w:val="00D10013"/>
    <w:rsid w:val="00D109C4"/>
    <w:rsid w:val="00D12621"/>
    <w:rsid w:val="00D14B63"/>
    <w:rsid w:val="00D16B6F"/>
    <w:rsid w:val="00D20A5F"/>
    <w:rsid w:val="00D24CC3"/>
    <w:rsid w:val="00D253E6"/>
    <w:rsid w:val="00D3036A"/>
    <w:rsid w:val="00D30DF9"/>
    <w:rsid w:val="00D30EFA"/>
    <w:rsid w:val="00D3540A"/>
    <w:rsid w:val="00D403E9"/>
    <w:rsid w:val="00D41D3C"/>
    <w:rsid w:val="00D452E2"/>
    <w:rsid w:val="00D4536D"/>
    <w:rsid w:val="00D45E6A"/>
    <w:rsid w:val="00D45F23"/>
    <w:rsid w:val="00D46478"/>
    <w:rsid w:val="00D51A94"/>
    <w:rsid w:val="00D525C0"/>
    <w:rsid w:val="00D564B7"/>
    <w:rsid w:val="00D60D90"/>
    <w:rsid w:val="00D612F3"/>
    <w:rsid w:val="00D6281A"/>
    <w:rsid w:val="00D62EC7"/>
    <w:rsid w:val="00D62F22"/>
    <w:rsid w:val="00D649A4"/>
    <w:rsid w:val="00D65295"/>
    <w:rsid w:val="00D65DAE"/>
    <w:rsid w:val="00D65F9D"/>
    <w:rsid w:val="00D669B2"/>
    <w:rsid w:val="00D67846"/>
    <w:rsid w:val="00D712EE"/>
    <w:rsid w:val="00D71C4F"/>
    <w:rsid w:val="00D72BE4"/>
    <w:rsid w:val="00D730B9"/>
    <w:rsid w:val="00D74C41"/>
    <w:rsid w:val="00D76AC6"/>
    <w:rsid w:val="00D7790D"/>
    <w:rsid w:val="00D77EA1"/>
    <w:rsid w:val="00D80EC6"/>
    <w:rsid w:val="00D81FAD"/>
    <w:rsid w:val="00D82168"/>
    <w:rsid w:val="00D878C2"/>
    <w:rsid w:val="00D928F8"/>
    <w:rsid w:val="00D93B2B"/>
    <w:rsid w:val="00D94341"/>
    <w:rsid w:val="00D94E27"/>
    <w:rsid w:val="00D952B4"/>
    <w:rsid w:val="00D9701F"/>
    <w:rsid w:val="00D97856"/>
    <w:rsid w:val="00DA01D0"/>
    <w:rsid w:val="00DA0B4C"/>
    <w:rsid w:val="00DA13D3"/>
    <w:rsid w:val="00DA1686"/>
    <w:rsid w:val="00DA3D3A"/>
    <w:rsid w:val="00DA6082"/>
    <w:rsid w:val="00DA774D"/>
    <w:rsid w:val="00DB0AB0"/>
    <w:rsid w:val="00DB1665"/>
    <w:rsid w:val="00DB2376"/>
    <w:rsid w:val="00DB2EB2"/>
    <w:rsid w:val="00DB37EF"/>
    <w:rsid w:val="00DB421D"/>
    <w:rsid w:val="00DB52DD"/>
    <w:rsid w:val="00DB6AB9"/>
    <w:rsid w:val="00DB7A9D"/>
    <w:rsid w:val="00DB7AE1"/>
    <w:rsid w:val="00DC2B7A"/>
    <w:rsid w:val="00DC37D2"/>
    <w:rsid w:val="00DC3E11"/>
    <w:rsid w:val="00DC5CAC"/>
    <w:rsid w:val="00DC5E55"/>
    <w:rsid w:val="00DC6DF2"/>
    <w:rsid w:val="00DD3C62"/>
    <w:rsid w:val="00DD42A3"/>
    <w:rsid w:val="00DD5DE0"/>
    <w:rsid w:val="00DE1797"/>
    <w:rsid w:val="00DE1E4B"/>
    <w:rsid w:val="00DE2918"/>
    <w:rsid w:val="00DE2FEC"/>
    <w:rsid w:val="00DE3019"/>
    <w:rsid w:val="00DE3338"/>
    <w:rsid w:val="00DE3552"/>
    <w:rsid w:val="00DE4FC7"/>
    <w:rsid w:val="00DE792C"/>
    <w:rsid w:val="00DF3B2A"/>
    <w:rsid w:val="00DF59AA"/>
    <w:rsid w:val="00DF77F1"/>
    <w:rsid w:val="00E00B11"/>
    <w:rsid w:val="00E01BB1"/>
    <w:rsid w:val="00E0260B"/>
    <w:rsid w:val="00E02BC3"/>
    <w:rsid w:val="00E03941"/>
    <w:rsid w:val="00E03CA9"/>
    <w:rsid w:val="00E05F67"/>
    <w:rsid w:val="00E06161"/>
    <w:rsid w:val="00E06732"/>
    <w:rsid w:val="00E06879"/>
    <w:rsid w:val="00E06E63"/>
    <w:rsid w:val="00E07E3F"/>
    <w:rsid w:val="00E101B4"/>
    <w:rsid w:val="00E11476"/>
    <w:rsid w:val="00E115C5"/>
    <w:rsid w:val="00E12C3F"/>
    <w:rsid w:val="00E141BD"/>
    <w:rsid w:val="00E204A5"/>
    <w:rsid w:val="00E20EBB"/>
    <w:rsid w:val="00E2112E"/>
    <w:rsid w:val="00E21E99"/>
    <w:rsid w:val="00E21ED4"/>
    <w:rsid w:val="00E22280"/>
    <w:rsid w:val="00E2512A"/>
    <w:rsid w:val="00E25831"/>
    <w:rsid w:val="00E265A0"/>
    <w:rsid w:val="00E26896"/>
    <w:rsid w:val="00E2788F"/>
    <w:rsid w:val="00E34E6E"/>
    <w:rsid w:val="00E356F2"/>
    <w:rsid w:val="00E35E6A"/>
    <w:rsid w:val="00E40433"/>
    <w:rsid w:val="00E40A4F"/>
    <w:rsid w:val="00E40C42"/>
    <w:rsid w:val="00E41244"/>
    <w:rsid w:val="00E41398"/>
    <w:rsid w:val="00E41598"/>
    <w:rsid w:val="00E41F46"/>
    <w:rsid w:val="00E42E7A"/>
    <w:rsid w:val="00E433C0"/>
    <w:rsid w:val="00E4366B"/>
    <w:rsid w:val="00E45E66"/>
    <w:rsid w:val="00E46766"/>
    <w:rsid w:val="00E479F0"/>
    <w:rsid w:val="00E47A0D"/>
    <w:rsid w:val="00E5033F"/>
    <w:rsid w:val="00E50919"/>
    <w:rsid w:val="00E5243F"/>
    <w:rsid w:val="00E55ACD"/>
    <w:rsid w:val="00E562AA"/>
    <w:rsid w:val="00E602BA"/>
    <w:rsid w:val="00E60C86"/>
    <w:rsid w:val="00E6147B"/>
    <w:rsid w:val="00E634C6"/>
    <w:rsid w:val="00E65424"/>
    <w:rsid w:val="00E65720"/>
    <w:rsid w:val="00E676D0"/>
    <w:rsid w:val="00E7006D"/>
    <w:rsid w:val="00E70124"/>
    <w:rsid w:val="00E73EDD"/>
    <w:rsid w:val="00E742C7"/>
    <w:rsid w:val="00E7458F"/>
    <w:rsid w:val="00E74806"/>
    <w:rsid w:val="00E75D09"/>
    <w:rsid w:val="00E803C2"/>
    <w:rsid w:val="00E8294A"/>
    <w:rsid w:val="00E8299B"/>
    <w:rsid w:val="00E82E86"/>
    <w:rsid w:val="00E8388E"/>
    <w:rsid w:val="00E844CE"/>
    <w:rsid w:val="00E84962"/>
    <w:rsid w:val="00E87FB9"/>
    <w:rsid w:val="00E92048"/>
    <w:rsid w:val="00E9243C"/>
    <w:rsid w:val="00E9324B"/>
    <w:rsid w:val="00E93E9E"/>
    <w:rsid w:val="00E9452A"/>
    <w:rsid w:val="00E95B92"/>
    <w:rsid w:val="00EA00CD"/>
    <w:rsid w:val="00EA19EC"/>
    <w:rsid w:val="00EA3D09"/>
    <w:rsid w:val="00EA479E"/>
    <w:rsid w:val="00EA4BD8"/>
    <w:rsid w:val="00EA5B9B"/>
    <w:rsid w:val="00EA7670"/>
    <w:rsid w:val="00EB0871"/>
    <w:rsid w:val="00EB0887"/>
    <w:rsid w:val="00EB0A35"/>
    <w:rsid w:val="00EB1A80"/>
    <w:rsid w:val="00EB28B4"/>
    <w:rsid w:val="00EB3FA7"/>
    <w:rsid w:val="00EC01B4"/>
    <w:rsid w:val="00EC0CA2"/>
    <w:rsid w:val="00EC1E66"/>
    <w:rsid w:val="00EC2EC2"/>
    <w:rsid w:val="00EC4208"/>
    <w:rsid w:val="00EC480F"/>
    <w:rsid w:val="00EC5D67"/>
    <w:rsid w:val="00EC61C7"/>
    <w:rsid w:val="00EC7F56"/>
    <w:rsid w:val="00ED11BC"/>
    <w:rsid w:val="00ED1E5D"/>
    <w:rsid w:val="00ED30A8"/>
    <w:rsid w:val="00ED32B0"/>
    <w:rsid w:val="00ED4674"/>
    <w:rsid w:val="00ED5475"/>
    <w:rsid w:val="00ED66E3"/>
    <w:rsid w:val="00ED72D4"/>
    <w:rsid w:val="00EE11BD"/>
    <w:rsid w:val="00EE2AD6"/>
    <w:rsid w:val="00EE39E0"/>
    <w:rsid w:val="00EE425D"/>
    <w:rsid w:val="00EE5894"/>
    <w:rsid w:val="00EE7249"/>
    <w:rsid w:val="00EF0BE4"/>
    <w:rsid w:val="00EF3D32"/>
    <w:rsid w:val="00EF4039"/>
    <w:rsid w:val="00EF5217"/>
    <w:rsid w:val="00EF6BB0"/>
    <w:rsid w:val="00F0305B"/>
    <w:rsid w:val="00F03C21"/>
    <w:rsid w:val="00F0421A"/>
    <w:rsid w:val="00F05D4B"/>
    <w:rsid w:val="00F05FDE"/>
    <w:rsid w:val="00F0702D"/>
    <w:rsid w:val="00F07B6F"/>
    <w:rsid w:val="00F10604"/>
    <w:rsid w:val="00F12724"/>
    <w:rsid w:val="00F1275B"/>
    <w:rsid w:val="00F12A78"/>
    <w:rsid w:val="00F15B50"/>
    <w:rsid w:val="00F16675"/>
    <w:rsid w:val="00F166E4"/>
    <w:rsid w:val="00F17B36"/>
    <w:rsid w:val="00F220BB"/>
    <w:rsid w:val="00F220DE"/>
    <w:rsid w:val="00F23371"/>
    <w:rsid w:val="00F23A77"/>
    <w:rsid w:val="00F23DF0"/>
    <w:rsid w:val="00F24C3D"/>
    <w:rsid w:val="00F2572F"/>
    <w:rsid w:val="00F26619"/>
    <w:rsid w:val="00F26663"/>
    <w:rsid w:val="00F26C0F"/>
    <w:rsid w:val="00F27C02"/>
    <w:rsid w:val="00F31EC0"/>
    <w:rsid w:val="00F31EFC"/>
    <w:rsid w:val="00F3346C"/>
    <w:rsid w:val="00F34619"/>
    <w:rsid w:val="00F34DEE"/>
    <w:rsid w:val="00F35492"/>
    <w:rsid w:val="00F3565C"/>
    <w:rsid w:val="00F3667D"/>
    <w:rsid w:val="00F41B63"/>
    <w:rsid w:val="00F41CDE"/>
    <w:rsid w:val="00F44914"/>
    <w:rsid w:val="00F44F2A"/>
    <w:rsid w:val="00F453E9"/>
    <w:rsid w:val="00F47B81"/>
    <w:rsid w:val="00F5126C"/>
    <w:rsid w:val="00F51925"/>
    <w:rsid w:val="00F521E3"/>
    <w:rsid w:val="00F534DA"/>
    <w:rsid w:val="00F54337"/>
    <w:rsid w:val="00F55372"/>
    <w:rsid w:val="00F603CB"/>
    <w:rsid w:val="00F63891"/>
    <w:rsid w:val="00F63A39"/>
    <w:rsid w:val="00F64C8A"/>
    <w:rsid w:val="00F65655"/>
    <w:rsid w:val="00F70D99"/>
    <w:rsid w:val="00F71680"/>
    <w:rsid w:val="00F7298B"/>
    <w:rsid w:val="00F72A9D"/>
    <w:rsid w:val="00F72C89"/>
    <w:rsid w:val="00F734C4"/>
    <w:rsid w:val="00F74307"/>
    <w:rsid w:val="00F75C2F"/>
    <w:rsid w:val="00F770B1"/>
    <w:rsid w:val="00F822DA"/>
    <w:rsid w:val="00F825A6"/>
    <w:rsid w:val="00F82BF3"/>
    <w:rsid w:val="00F83E8B"/>
    <w:rsid w:val="00F85296"/>
    <w:rsid w:val="00F8559F"/>
    <w:rsid w:val="00F86A75"/>
    <w:rsid w:val="00F902A9"/>
    <w:rsid w:val="00F92E3A"/>
    <w:rsid w:val="00F93171"/>
    <w:rsid w:val="00F94059"/>
    <w:rsid w:val="00F968BD"/>
    <w:rsid w:val="00F97470"/>
    <w:rsid w:val="00FA0A2B"/>
    <w:rsid w:val="00FA1668"/>
    <w:rsid w:val="00FA1ABD"/>
    <w:rsid w:val="00FA1FAE"/>
    <w:rsid w:val="00FA2811"/>
    <w:rsid w:val="00FA6B03"/>
    <w:rsid w:val="00FA79E5"/>
    <w:rsid w:val="00FB03F5"/>
    <w:rsid w:val="00FB16A5"/>
    <w:rsid w:val="00FB3256"/>
    <w:rsid w:val="00FB3330"/>
    <w:rsid w:val="00FB3504"/>
    <w:rsid w:val="00FB4A2D"/>
    <w:rsid w:val="00FB58BB"/>
    <w:rsid w:val="00FB6978"/>
    <w:rsid w:val="00FC0572"/>
    <w:rsid w:val="00FC3DBF"/>
    <w:rsid w:val="00FC5C40"/>
    <w:rsid w:val="00FD0235"/>
    <w:rsid w:val="00FD3741"/>
    <w:rsid w:val="00FD3E74"/>
    <w:rsid w:val="00FD4E63"/>
    <w:rsid w:val="00FD5CA3"/>
    <w:rsid w:val="00FE0399"/>
    <w:rsid w:val="00FE0736"/>
    <w:rsid w:val="00FE16A6"/>
    <w:rsid w:val="00FE3CA7"/>
    <w:rsid w:val="00FE40D9"/>
    <w:rsid w:val="00FE4A34"/>
    <w:rsid w:val="00FE625C"/>
    <w:rsid w:val="00FF10C6"/>
    <w:rsid w:val="00FF5582"/>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C8183"/>
  <w15:chartTrackingRefBased/>
  <w15:docId w15:val="{B8FEFD5C-F04C-49F7-9D8F-B5862731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9DF"/>
    <w:rPr>
      <w:sz w:val="24"/>
      <w:szCs w:val="24"/>
    </w:rPr>
  </w:style>
  <w:style w:type="paragraph" w:styleId="Heading1">
    <w:name w:val="heading 1"/>
    <w:basedOn w:val="Normal"/>
    <w:next w:val="Normal"/>
    <w:link w:val="Heading1Char"/>
    <w:qFormat/>
    <w:rsid w:val="00B72CD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F27C02"/>
    <w:rPr>
      <w:rFonts w:ascii="Tahoma" w:hAnsi="Tahoma" w:cs="Tahoma"/>
      <w:sz w:val="16"/>
      <w:szCs w:val="16"/>
    </w:rPr>
  </w:style>
  <w:style w:type="table" w:styleId="TableGrid">
    <w:name w:val="Table Grid"/>
    <w:basedOn w:val="TableNormal"/>
    <w:uiPriority w:val="39"/>
    <w:rsid w:val="00AE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AE4215"/>
    <w:rPr>
      <w:rFonts w:ascii="Verdana" w:hAnsi="Verdana" w:hint="default"/>
      <w:color w:val="000000"/>
      <w:sz w:val="14"/>
      <w:szCs w:val="14"/>
    </w:rPr>
  </w:style>
  <w:style w:type="character" w:styleId="Hyperlink">
    <w:name w:val="Hyperlink"/>
    <w:rsid w:val="00044C45"/>
    <w:rPr>
      <w:color w:val="0000FF"/>
      <w:u w:val="single"/>
    </w:rPr>
  </w:style>
  <w:style w:type="paragraph" w:customStyle="1" w:styleId="mainareatitle">
    <w:name w:val="mainarea_title"/>
    <w:basedOn w:val="Normal"/>
    <w:rsid w:val="000667F1"/>
    <w:pPr>
      <w:spacing w:before="100" w:beforeAutospacing="1" w:after="100" w:afterAutospacing="1"/>
      <w:jc w:val="both"/>
      <w:textAlignment w:val="top"/>
    </w:pPr>
    <w:rPr>
      <w:b/>
      <w:bCs/>
      <w:color w:val="FF9900"/>
      <w:sz w:val="27"/>
      <w:szCs w:val="27"/>
    </w:rPr>
  </w:style>
  <w:style w:type="paragraph" w:styleId="NormalWeb">
    <w:name w:val="Normal (Web)"/>
    <w:basedOn w:val="Normal"/>
    <w:rsid w:val="00997496"/>
    <w:pPr>
      <w:spacing w:before="100" w:beforeAutospacing="1" w:after="100" w:afterAutospacing="1"/>
    </w:pPr>
    <w:rPr>
      <w:rFonts w:ascii="Arial" w:hAnsi="Arial"/>
      <w:sz w:val="22"/>
      <w:lang w:val="en-GB"/>
    </w:rPr>
  </w:style>
  <w:style w:type="character" w:customStyle="1" w:styleId="Heading1Char">
    <w:name w:val="Heading 1 Char"/>
    <w:link w:val="Heading1"/>
    <w:rsid w:val="00B72CDE"/>
    <w:rPr>
      <w:rFonts w:ascii="Cambria" w:eastAsia="Times New Roman" w:hAnsi="Cambria" w:cs="Times New Roman"/>
      <w:b/>
      <w:bCs/>
      <w:kern w:val="32"/>
      <w:sz w:val="32"/>
      <w:szCs w:val="32"/>
    </w:rPr>
  </w:style>
  <w:style w:type="paragraph" w:styleId="NoSpacing">
    <w:name w:val="No Spacing"/>
    <w:uiPriority w:val="1"/>
    <w:qFormat/>
    <w:rsid w:val="00B72CDE"/>
    <w:rPr>
      <w:sz w:val="24"/>
      <w:szCs w:val="24"/>
    </w:rPr>
  </w:style>
  <w:style w:type="character" w:customStyle="1" w:styleId="apple-style-span">
    <w:name w:val="apple-style-span"/>
    <w:rsid w:val="00B359FF"/>
  </w:style>
  <w:style w:type="character" w:customStyle="1" w:styleId="apple-converted-space">
    <w:name w:val="apple-converted-space"/>
    <w:rsid w:val="00B359FF"/>
  </w:style>
  <w:style w:type="paragraph" w:styleId="BodyText">
    <w:name w:val="Body Text"/>
    <w:basedOn w:val="Normal"/>
    <w:link w:val="BodyTextChar"/>
    <w:unhideWhenUsed/>
    <w:rsid w:val="0016118B"/>
    <w:pPr>
      <w:jc w:val="both"/>
    </w:pPr>
    <w:rPr>
      <w:b/>
      <w:bCs/>
      <w:sz w:val="22"/>
    </w:rPr>
  </w:style>
  <w:style w:type="character" w:customStyle="1" w:styleId="BodyTextChar">
    <w:name w:val="Body Text Char"/>
    <w:link w:val="BodyText"/>
    <w:rsid w:val="0016118B"/>
    <w:rPr>
      <w:b/>
      <w:bCs/>
      <w:sz w:val="22"/>
      <w:szCs w:val="24"/>
    </w:rPr>
  </w:style>
  <w:style w:type="character" w:customStyle="1" w:styleId="do1">
    <w:name w:val="do1"/>
    <w:rsid w:val="000B7F98"/>
    <w:rPr>
      <w:b/>
      <w:bCs/>
      <w:sz w:val="26"/>
      <w:szCs w:val="26"/>
    </w:rPr>
  </w:style>
  <w:style w:type="paragraph" w:styleId="Title">
    <w:name w:val="Title"/>
    <w:basedOn w:val="Normal"/>
    <w:qFormat/>
    <w:rsid w:val="000B7F98"/>
    <w:pPr>
      <w:jc w:val="center"/>
    </w:pPr>
    <w:rPr>
      <w:b/>
      <w:bCs/>
      <w:sz w:val="28"/>
      <w:lang w:val="fr-FR" w:eastAsia="ro-RO"/>
    </w:rPr>
  </w:style>
  <w:style w:type="character" w:customStyle="1" w:styleId="panchor">
    <w:name w:val="panchor"/>
    <w:basedOn w:val="DefaultParagraphFont"/>
    <w:rsid w:val="005352B7"/>
  </w:style>
  <w:style w:type="paragraph" w:styleId="ListParagraph">
    <w:name w:val="List Paragraph"/>
    <w:aliases w:val="Citation List,본문(내용),List Paragraph (numbered (a))"/>
    <w:basedOn w:val="Normal"/>
    <w:link w:val="ListParagraphChar"/>
    <w:uiPriority w:val="34"/>
    <w:qFormat/>
    <w:rsid w:val="00241DA0"/>
    <w:pPr>
      <w:ind w:left="720"/>
      <w:contextualSpacing/>
    </w:pPr>
  </w:style>
  <w:style w:type="paragraph" w:customStyle="1" w:styleId="spar">
    <w:name w:val="s_par"/>
    <w:basedOn w:val="Normal"/>
    <w:rsid w:val="00B21625"/>
    <w:pPr>
      <w:ind w:left="225"/>
    </w:pPr>
  </w:style>
  <w:style w:type="character" w:styleId="UnresolvedMention">
    <w:name w:val="Unresolved Mention"/>
    <w:basedOn w:val="DefaultParagraphFont"/>
    <w:uiPriority w:val="99"/>
    <w:semiHidden/>
    <w:unhideWhenUsed/>
    <w:rsid w:val="00F05FDE"/>
    <w:rPr>
      <w:color w:val="605E5C"/>
      <w:shd w:val="clear" w:color="auto" w:fill="E1DFDD"/>
    </w:rPr>
  </w:style>
  <w:style w:type="character" w:customStyle="1" w:styleId="highlight">
    <w:name w:val="highlight"/>
    <w:basedOn w:val="DefaultParagraphFont"/>
    <w:rsid w:val="00907C0E"/>
  </w:style>
  <w:style w:type="character" w:customStyle="1" w:styleId="ListParagraphChar">
    <w:name w:val="List Paragraph Char"/>
    <w:aliases w:val="Citation List Char,본문(내용) Char,List Paragraph (numbered (a)) Char"/>
    <w:link w:val="ListParagraph"/>
    <w:uiPriority w:val="34"/>
    <w:rsid w:val="00C018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5413">
      <w:bodyDiv w:val="1"/>
      <w:marLeft w:val="0"/>
      <w:marRight w:val="0"/>
      <w:marTop w:val="0"/>
      <w:marBottom w:val="0"/>
      <w:divBdr>
        <w:top w:val="none" w:sz="0" w:space="0" w:color="auto"/>
        <w:left w:val="none" w:sz="0" w:space="0" w:color="auto"/>
        <w:bottom w:val="none" w:sz="0" w:space="0" w:color="auto"/>
        <w:right w:val="none" w:sz="0" w:space="0" w:color="auto"/>
      </w:divBdr>
      <w:divsChild>
        <w:div w:id="1199510920">
          <w:marLeft w:val="0"/>
          <w:marRight w:val="0"/>
          <w:marTop w:val="0"/>
          <w:marBottom w:val="0"/>
          <w:divBdr>
            <w:top w:val="none" w:sz="0" w:space="0" w:color="auto"/>
            <w:left w:val="none" w:sz="0" w:space="0" w:color="auto"/>
            <w:bottom w:val="none" w:sz="0" w:space="0" w:color="auto"/>
            <w:right w:val="none" w:sz="0" w:space="0" w:color="auto"/>
          </w:divBdr>
          <w:divsChild>
            <w:div w:id="164535299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6302122">
                  <w:marLeft w:val="0"/>
                  <w:marRight w:val="0"/>
                  <w:marTop w:val="0"/>
                  <w:marBottom w:val="0"/>
                  <w:divBdr>
                    <w:top w:val="none" w:sz="0" w:space="0" w:color="auto"/>
                    <w:left w:val="none" w:sz="0" w:space="0" w:color="auto"/>
                    <w:bottom w:val="none" w:sz="0" w:space="0" w:color="auto"/>
                    <w:right w:val="none" w:sz="0" w:space="0" w:color="auto"/>
                  </w:divBdr>
                  <w:divsChild>
                    <w:div w:id="325331216">
                      <w:marLeft w:val="0"/>
                      <w:marRight w:val="0"/>
                      <w:marTop w:val="0"/>
                      <w:marBottom w:val="0"/>
                      <w:divBdr>
                        <w:top w:val="none" w:sz="0" w:space="0" w:color="auto"/>
                        <w:left w:val="none" w:sz="0" w:space="0" w:color="auto"/>
                        <w:bottom w:val="none" w:sz="0" w:space="0" w:color="auto"/>
                        <w:right w:val="none" w:sz="0" w:space="0" w:color="auto"/>
                      </w:divBdr>
                      <w:divsChild>
                        <w:div w:id="2017724560">
                          <w:marLeft w:val="204"/>
                          <w:marRight w:val="0"/>
                          <w:marTop w:val="312"/>
                          <w:marBottom w:val="0"/>
                          <w:divBdr>
                            <w:top w:val="none" w:sz="0" w:space="0" w:color="auto"/>
                            <w:left w:val="none" w:sz="0" w:space="0" w:color="auto"/>
                            <w:bottom w:val="none" w:sz="0" w:space="0" w:color="auto"/>
                            <w:right w:val="none" w:sz="0" w:space="0" w:color="auto"/>
                          </w:divBdr>
                          <w:divsChild>
                            <w:div w:id="49349053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001283">
      <w:bodyDiv w:val="1"/>
      <w:marLeft w:val="0"/>
      <w:marRight w:val="0"/>
      <w:marTop w:val="0"/>
      <w:marBottom w:val="0"/>
      <w:divBdr>
        <w:top w:val="none" w:sz="0" w:space="0" w:color="auto"/>
        <w:left w:val="none" w:sz="0" w:space="0" w:color="auto"/>
        <w:bottom w:val="none" w:sz="0" w:space="0" w:color="auto"/>
        <w:right w:val="none" w:sz="0" w:space="0" w:color="auto"/>
      </w:divBdr>
      <w:divsChild>
        <w:div w:id="1505247725">
          <w:marLeft w:val="0"/>
          <w:marRight w:val="0"/>
          <w:marTop w:val="0"/>
          <w:marBottom w:val="0"/>
          <w:divBdr>
            <w:top w:val="none" w:sz="0" w:space="0" w:color="auto"/>
            <w:left w:val="none" w:sz="0" w:space="0" w:color="auto"/>
            <w:bottom w:val="none" w:sz="0" w:space="0" w:color="auto"/>
            <w:right w:val="none" w:sz="0" w:space="0" w:color="auto"/>
          </w:divBdr>
          <w:divsChild>
            <w:div w:id="1915815552">
              <w:marLeft w:val="0"/>
              <w:marRight w:val="0"/>
              <w:marTop w:val="0"/>
              <w:marBottom w:val="136"/>
              <w:divBdr>
                <w:top w:val="single" w:sz="24" w:space="0" w:color="FFFFFF"/>
                <w:left w:val="single" w:sz="24" w:space="0" w:color="FFFFFF"/>
                <w:bottom w:val="single" w:sz="24" w:space="0" w:color="FFFFFF"/>
                <w:right w:val="single" w:sz="24" w:space="0" w:color="FFFFFF"/>
              </w:divBdr>
              <w:divsChild>
                <w:div w:id="968625883">
                  <w:marLeft w:val="0"/>
                  <w:marRight w:val="0"/>
                  <w:marTop w:val="0"/>
                  <w:marBottom w:val="0"/>
                  <w:divBdr>
                    <w:top w:val="none" w:sz="0" w:space="0" w:color="auto"/>
                    <w:left w:val="none" w:sz="0" w:space="0" w:color="auto"/>
                    <w:bottom w:val="none" w:sz="0" w:space="0" w:color="auto"/>
                    <w:right w:val="none" w:sz="0" w:space="0" w:color="auto"/>
                  </w:divBdr>
                  <w:divsChild>
                    <w:div w:id="1493596954">
                      <w:marLeft w:val="0"/>
                      <w:marRight w:val="0"/>
                      <w:marTop w:val="0"/>
                      <w:marBottom w:val="0"/>
                      <w:divBdr>
                        <w:top w:val="none" w:sz="0" w:space="0" w:color="auto"/>
                        <w:left w:val="none" w:sz="0" w:space="0" w:color="auto"/>
                        <w:bottom w:val="none" w:sz="0" w:space="0" w:color="auto"/>
                        <w:right w:val="none" w:sz="0" w:space="0" w:color="auto"/>
                      </w:divBdr>
                      <w:divsChild>
                        <w:div w:id="795296101">
                          <w:marLeft w:val="204"/>
                          <w:marRight w:val="0"/>
                          <w:marTop w:val="312"/>
                          <w:marBottom w:val="0"/>
                          <w:divBdr>
                            <w:top w:val="none" w:sz="0" w:space="0" w:color="auto"/>
                            <w:left w:val="none" w:sz="0" w:space="0" w:color="auto"/>
                            <w:bottom w:val="none" w:sz="0" w:space="0" w:color="auto"/>
                            <w:right w:val="none" w:sz="0" w:space="0" w:color="auto"/>
                          </w:divBdr>
                          <w:divsChild>
                            <w:div w:id="172375069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04895">
      <w:bodyDiv w:val="1"/>
      <w:marLeft w:val="0"/>
      <w:marRight w:val="0"/>
      <w:marTop w:val="0"/>
      <w:marBottom w:val="0"/>
      <w:divBdr>
        <w:top w:val="none" w:sz="0" w:space="0" w:color="auto"/>
        <w:left w:val="none" w:sz="0" w:space="0" w:color="auto"/>
        <w:bottom w:val="none" w:sz="0" w:space="0" w:color="auto"/>
        <w:right w:val="none" w:sz="0" w:space="0" w:color="auto"/>
      </w:divBdr>
    </w:div>
    <w:div w:id="1063454548">
      <w:bodyDiv w:val="1"/>
      <w:marLeft w:val="0"/>
      <w:marRight w:val="0"/>
      <w:marTop w:val="0"/>
      <w:marBottom w:val="0"/>
      <w:divBdr>
        <w:top w:val="none" w:sz="0" w:space="0" w:color="auto"/>
        <w:left w:val="none" w:sz="0" w:space="0" w:color="auto"/>
        <w:bottom w:val="none" w:sz="0" w:space="0" w:color="auto"/>
        <w:right w:val="none" w:sz="0" w:space="0" w:color="auto"/>
      </w:divBdr>
      <w:divsChild>
        <w:div w:id="1737508774">
          <w:marLeft w:val="0"/>
          <w:marRight w:val="0"/>
          <w:marTop w:val="0"/>
          <w:marBottom w:val="0"/>
          <w:divBdr>
            <w:top w:val="none" w:sz="0" w:space="0" w:color="auto"/>
            <w:left w:val="none" w:sz="0" w:space="0" w:color="auto"/>
            <w:bottom w:val="none" w:sz="0" w:space="0" w:color="auto"/>
            <w:right w:val="none" w:sz="0" w:space="0" w:color="auto"/>
          </w:divBdr>
          <w:divsChild>
            <w:div w:id="123563112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586375828">
                  <w:marLeft w:val="0"/>
                  <w:marRight w:val="0"/>
                  <w:marTop w:val="0"/>
                  <w:marBottom w:val="0"/>
                  <w:divBdr>
                    <w:top w:val="none" w:sz="0" w:space="0" w:color="auto"/>
                    <w:left w:val="none" w:sz="0" w:space="0" w:color="auto"/>
                    <w:bottom w:val="none" w:sz="0" w:space="0" w:color="auto"/>
                    <w:right w:val="none" w:sz="0" w:space="0" w:color="auto"/>
                  </w:divBdr>
                  <w:divsChild>
                    <w:div w:id="967704859">
                      <w:marLeft w:val="0"/>
                      <w:marRight w:val="0"/>
                      <w:marTop w:val="0"/>
                      <w:marBottom w:val="0"/>
                      <w:divBdr>
                        <w:top w:val="none" w:sz="0" w:space="0" w:color="auto"/>
                        <w:left w:val="none" w:sz="0" w:space="0" w:color="auto"/>
                        <w:bottom w:val="none" w:sz="0" w:space="0" w:color="auto"/>
                        <w:right w:val="none" w:sz="0" w:space="0" w:color="auto"/>
                      </w:divBdr>
                      <w:divsChild>
                        <w:div w:id="336545615">
                          <w:marLeft w:val="204"/>
                          <w:marRight w:val="0"/>
                          <w:marTop w:val="312"/>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88873">
      <w:bodyDiv w:val="1"/>
      <w:marLeft w:val="0"/>
      <w:marRight w:val="0"/>
      <w:marTop w:val="0"/>
      <w:marBottom w:val="0"/>
      <w:divBdr>
        <w:top w:val="none" w:sz="0" w:space="0" w:color="auto"/>
        <w:left w:val="none" w:sz="0" w:space="0" w:color="auto"/>
        <w:bottom w:val="none" w:sz="0" w:space="0" w:color="auto"/>
        <w:right w:val="none" w:sz="0" w:space="0" w:color="auto"/>
      </w:divBdr>
    </w:div>
    <w:div w:id="1574654875">
      <w:bodyDiv w:val="1"/>
      <w:marLeft w:val="0"/>
      <w:marRight w:val="0"/>
      <w:marTop w:val="0"/>
      <w:marBottom w:val="0"/>
      <w:divBdr>
        <w:top w:val="none" w:sz="0" w:space="0" w:color="auto"/>
        <w:left w:val="none" w:sz="0" w:space="0" w:color="auto"/>
        <w:bottom w:val="none" w:sz="0" w:space="0" w:color="auto"/>
        <w:right w:val="none" w:sz="0" w:space="0" w:color="auto"/>
      </w:divBdr>
      <w:divsChild>
        <w:div w:id="12267382">
          <w:marLeft w:val="0"/>
          <w:marRight w:val="0"/>
          <w:marTop w:val="0"/>
          <w:marBottom w:val="0"/>
          <w:divBdr>
            <w:top w:val="none" w:sz="0" w:space="0" w:color="auto"/>
            <w:left w:val="none" w:sz="0" w:space="0" w:color="auto"/>
            <w:bottom w:val="none" w:sz="0" w:space="0" w:color="auto"/>
            <w:right w:val="none" w:sz="0" w:space="0" w:color="auto"/>
          </w:divBdr>
          <w:divsChild>
            <w:div w:id="1118449444">
              <w:marLeft w:val="0"/>
              <w:marRight w:val="0"/>
              <w:marTop w:val="0"/>
              <w:marBottom w:val="136"/>
              <w:divBdr>
                <w:top w:val="single" w:sz="24" w:space="0" w:color="FFFFFF"/>
                <w:left w:val="single" w:sz="24" w:space="0" w:color="FFFFFF"/>
                <w:bottom w:val="single" w:sz="24" w:space="0" w:color="FFFFFF"/>
                <w:right w:val="single" w:sz="24" w:space="0" w:color="FFFFFF"/>
              </w:divBdr>
              <w:divsChild>
                <w:div w:id="678702949">
                  <w:marLeft w:val="0"/>
                  <w:marRight w:val="0"/>
                  <w:marTop w:val="0"/>
                  <w:marBottom w:val="0"/>
                  <w:divBdr>
                    <w:top w:val="none" w:sz="0" w:space="0" w:color="auto"/>
                    <w:left w:val="none" w:sz="0" w:space="0" w:color="auto"/>
                    <w:bottom w:val="none" w:sz="0" w:space="0" w:color="auto"/>
                    <w:right w:val="none" w:sz="0" w:space="0" w:color="auto"/>
                  </w:divBdr>
                  <w:divsChild>
                    <w:div w:id="1065883230">
                      <w:marLeft w:val="0"/>
                      <w:marRight w:val="0"/>
                      <w:marTop w:val="0"/>
                      <w:marBottom w:val="0"/>
                      <w:divBdr>
                        <w:top w:val="none" w:sz="0" w:space="0" w:color="auto"/>
                        <w:left w:val="none" w:sz="0" w:space="0" w:color="auto"/>
                        <w:bottom w:val="none" w:sz="0" w:space="0" w:color="auto"/>
                        <w:right w:val="none" w:sz="0" w:space="0" w:color="auto"/>
                      </w:divBdr>
                      <w:divsChild>
                        <w:div w:id="843125242">
                          <w:marLeft w:val="204"/>
                          <w:marRight w:val="0"/>
                          <w:marTop w:val="312"/>
                          <w:marBottom w:val="0"/>
                          <w:divBdr>
                            <w:top w:val="none" w:sz="0" w:space="0" w:color="auto"/>
                            <w:left w:val="none" w:sz="0" w:space="0" w:color="auto"/>
                            <w:bottom w:val="none" w:sz="0" w:space="0" w:color="auto"/>
                            <w:right w:val="none" w:sz="0" w:space="0" w:color="auto"/>
                          </w:divBdr>
                          <w:divsChild>
                            <w:div w:id="30323942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764">
      <w:bodyDiv w:val="1"/>
      <w:marLeft w:val="0"/>
      <w:marRight w:val="0"/>
      <w:marTop w:val="0"/>
      <w:marBottom w:val="0"/>
      <w:divBdr>
        <w:top w:val="none" w:sz="0" w:space="0" w:color="auto"/>
        <w:left w:val="none" w:sz="0" w:space="0" w:color="auto"/>
        <w:bottom w:val="none" w:sz="0" w:space="0" w:color="auto"/>
        <w:right w:val="none" w:sz="0" w:space="0" w:color="auto"/>
      </w:divBdr>
      <w:divsChild>
        <w:div w:id="1347557981">
          <w:marLeft w:val="0"/>
          <w:marRight w:val="0"/>
          <w:marTop w:val="0"/>
          <w:marBottom w:val="0"/>
          <w:divBdr>
            <w:top w:val="none" w:sz="0" w:space="0" w:color="auto"/>
            <w:left w:val="none" w:sz="0" w:space="0" w:color="auto"/>
            <w:bottom w:val="none" w:sz="0" w:space="0" w:color="auto"/>
            <w:right w:val="none" w:sz="0" w:space="0" w:color="auto"/>
          </w:divBdr>
          <w:divsChild>
            <w:div w:id="1373263680">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8765535">
                  <w:marLeft w:val="0"/>
                  <w:marRight w:val="0"/>
                  <w:marTop w:val="0"/>
                  <w:marBottom w:val="0"/>
                  <w:divBdr>
                    <w:top w:val="none" w:sz="0" w:space="0" w:color="auto"/>
                    <w:left w:val="none" w:sz="0" w:space="0" w:color="auto"/>
                    <w:bottom w:val="none" w:sz="0" w:space="0" w:color="auto"/>
                    <w:right w:val="none" w:sz="0" w:space="0" w:color="auto"/>
                  </w:divBdr>
                  <w:divsChild>
                    <w:div w:id="1493990154">
                      <w:marLeft w:val="0"/>
                      <w:marRight w:val="0"/>
                      <w:marTop w:val="0"/>
                      <w:marBottom w:val="0"/>
                      <w:divBdr>
                        <w:top w:val="none" w:sz="0" w:space="0" w:color="auto"/>
                        <w:left w:val="none" w:sz="0" w:space="0" w:color="auto"/>
                        <w:bottom w:val="none" w:sz="0" w:space="0" w:color="auto"/>
                        <w:right w:val="none" w:sz="0" w:space="0" w:color="auto"/>
                      </w:divBdr>
                      <w:divsChild>
                        <w:div w:id="19940806">
                          <w:marLeft w:val="204"/>
                          <w:marRight w:val="0"/>
                          <w:marTop w:val="312"/>
                          <w:marBottom w:val="0"/>
                          <w:divBdr>
                            <w:top w:val="none" w:sz="0" w:space="0" w:color="auto"/>
                            <w:left w:val="none" w:sz="0" w:space="0" w:color="auto"/>
                            <w:bottom w:val="none" w:sz="0" w:space="0" w:color="auto"/>
                            <w:right w:val="none" w:sz="0" w:space="0" w:color="auto"/>
                          </w:divBdr>
                          <w:divsChild>
                            <w:div w:id="125555357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129714">
      <w:bodyDiv w:val="1"/>
      <w:marLeft w:val="0"/>
      <w:marRight w:val="0"/>
      <w:marTop w:val="0"/>
      <w:marBottom w:val="0"/>
      <w:divBdr>
        <w:top w:val="none" w:sz="0" w:space="0" w:color="auto"/>
        <w:left w:val="none" w:sz="0" w:space="0" w:color="auto"/>
        <w:bottom w:val="none" w:sz="0" w:space="0" w:color="auto"/>
        <w:right w:val="none" w:sz="0" w:space="0" w:color="auto"/>
      </w:divBdr>
      <w:divsChild>
        <w:div w:id="707409860">
          <w:marLeft w:val="0"/>
          <w:marRight w:val="0"/>
          <w:marTop w:val="0"/>
          <w:marBottom w:val="0"/>
          <w:divBdr>
            <w:top w:val="none" w:sz="0" w:space="0" w:color="auto"/>
            <w:left w:val="none" w:sz="0" w:space="0" w:color="auto"/>
            <w:bottom w:val="none" w:sz="0" w:space="0" w:color="auto"/>
            <w:right w:val="none" w:sz="0" w:space="0" w:color="auto"/>
          </w:divBdr>
          <w:divsChild>
            <w:div w:id="757210011">
              <w:marLeft w:val="0"/>
              <w:marRight w:val="0"/>
              <w:marTop w:val="0"/>
              <w:marBottom w:val="136"/>
              <w:divBdr>
                <w:top w:val="single" w:sz="24" w:space="0" w:color="FFFFFF"/>
                <w:left w:val="single" w:sz="24" w:space="0" w:color="FFFFFF"/>
                <w:bottom w:val="single" w:sz="24" w:space="0" w:color="FFFFFF"/>
                <w:right w:val="single" w:sz="24" w:space="0" w:color="FFFFFF"/>
              </w:divBdr>
              <w:divsChild>
                <w:div w:id="1251238990">
                  <w:marLeft w:val="0"/>
                  <w:marRight w:val="0"/>
                  <w:marTop w:val="0"/>
                  <w:marBottom w:val="0"/>
                  <w:divBdr>
                    <w:top w:val="none" w:sz="0" w:space="0" w:color="auto"/>
                    <w:left w:val="none" w:sz="0" w:space="0" w:color="auto"/>
                    <w:bottom w:val="none" w:sz="0" w:space="0" w:color="auto"/>
                    <w:right w:val="none" w:sz="0" w:space="0" w:color="auto"/>
                  </w:divBdr>
                  <w:divsChild>
                    <w:div w:id="1573588421">
                      <w:marLeft w:val="0"/>
                      <w:marRight w:val="0"/>
                      <w:marTop w:val="0"/>
                      <w:marBottom w:val="0"/>
                      <w:divBdr>
                        <w:top w:val="none" w:sz="0" w:space="0" w:color="auto"/>
                        <w:left w:val="none" w:sz="0" w:space="0" w:color="auto"/>
                        <w:bottom w:val="none" w:sz="0" w:space="0" w:color="auto"/>
                        <w:right w:val="none" w:sz="0" w:space="0" w:color="auto"/>
                      </w:divBdr>
                      <w:divsChild>
                        <w:div w:id="784471060">
                          <w:marLeft w:val="204"/>
                          <w:marRight w:val="0"/>
                          <w:marTop w:val="312"/>
                          <w:marBottom w:val="0"/>
                          <w:divBdr>
                            <w:top w:val="none" w:sz="0" w:space="0" w:color="auto"/>
                            <w:left w:val="none" w:sz="0" w:space="0" w:color="auto"/>
                            <w:bottom w:val="none" w:sz="0" w:space="0" w:color="auto"/>
                            <w:right w:val="none" w:sz="0" w:space="0" w:color="auto"/>
                          </w:divBdr>
                          <w:divsChild>
                            <w:div w:id="204636632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1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primariaefori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primariaeforie.ro" TargetMode="External"/><Relationship Id="rId4" Type="http://schemas.openxmlformats.org/officeDocument/2006/relationships/settings" Target="settings.xml"/><Relationship Id="rId9" Type="http://schemas.openxmlformats.org/officeDocument/2006/relationships/hyperlink" Target="mailto:secretariat@primariaefori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6DEA-E89A-41AC-9C6B-9B616547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Viorica Greceanu</cp:lastModifiedBy>
  <cp:revision>4</cp:revision>
  <cp:lastPrinted>2020-07-07T11:05:00Z</cp:lastPrinted>
  <dcterms:created xsi:type="dcterms:W3CDTF">2020-07-10T07:43:00Z</dcterms:created>
  <dcterms:modified xsi:type="dcterms:W3CDTF">2020-07-10T07:45:00Z</dcterms:modified>
</cp:coreProperties>
</file>