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7468" w14:textId="77777777" w:rsidR="002673B0" w:rsidRPr="003043F3" w:rsidRDefault="00D15911" w:rsidP="00973C56">
      <w:pPr>
        <w:pStyle w:val="Footer"/>
        <w:tabs>
          <w:tab w:val="clear" w:pos="4320"/>
          <w:tab w:val="left" w:pos="6521"/>
          <w:tab w:val="left" w:pos="6804"/>
        </w:tabs>
        <w:ind w:right="14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3043F3"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  <w:t xml:space="preserve">     </w:t>
      </w:r>
    </w:p>
    <w:p w14:paraId="7D2F6829" w14:textId="77777777" w:rsidR="009B5A8C" w:rsidRPr="003E125B" w:rsidRDefault="009B5A8C" w:rsidP="00973C56">
      <w:pPr>
        <w:pStyle w:val="Footer"/>
        <w:tabs>
          <w:tab w:val="clear" w:pos="4320"/>
          <w:tab w:val="left" w:pos="6521"/>
          <w:tab w:val="left" w:pos="6804"/>
        </w:tabs>
        <w:ind w:right="140"/>
        <w:jc w:val="center"/>
        <w:rPr>
          <w:rFonts w:asciiTheme="minorHAnsi" w:hAnsiTheme="minorHAnsi" w:cstheme="minorHAnsi"/>
          <w:bCs w:val="0"/>
          <w:sz w:val="32"/>
          <w:szCs w:val="32"/>
          <w:lang w:val="it-IT"/>
        </w:rPr>
      </w:pPr>
      <w:r w:rsidRPr="003E125B">
        <w:rPr>
          <w:rFonts w:asciiTheme="minorHAnsi" w:hAnsiTheme="minorHAnsi" w:cstheme="minorHAnsi"/>
          <w:bCs w:val="0"/>
          <w:color w:val="003399"/>
          <w:sz w:val="32"/>
          <w:szCs w:val="32"/>
          <w:lang w:val="it-IT"/>
        </w:rPr>
        <w:t>Comunicat de presă</w:t>
      </w:r>
    </w:p>
    <w:p w14:paraId="1EBBD772" w14:textId="39A5434C" w:rsidR="00452270" w:rsidRPr="00111291" w:rsidRDefault="00CB1F06" w:rsidP="00812F16">
      <w:pPr>
        <w:jc w:val="right"/>
        <w:rPr>
          <w:rFonts w:asciiTheme="minorHAnsi" w:hAnsiTheme="minorHAnsi" w:cstheme="minorHAnsi"/>
          <w:sz w:val="22"/>
          <w:szCs w:val="20"/>
          <w:lang w:val="ro-RO"/>
        </w:rPr>
      </w:pPr>
      <w:r>
        <w:rPr>
          <w:rFonts w:asciiTheme="minorHAnsi" w:hAnsiTheme="minorHAnsi" w:cstheme="minorHAnsi"/>
          <w:sz w:val="22"/>
          <w:szCs w:val="20"/>
          <w:lang w:val="ro-RO"/>
        </w:rPr>
        <w:t>1</w:t>
      </w:r>
      <w:r w:rsidR="006148F3">
        <w:rPr>
          <w:rFonts w:asciiTheme="minorHAnsi" w:hAnsiTheme="minorHAnsi" w:cstheme="minorHAnsi"/>
          <w:sz w:val="22"/>
          <w:szCs w:val="20"/>
          <w:lang w:val="ro-RO"/>
        </w:rPr>
        <w:t>9</w:t>
      </w:r>
      <w:bookmarkStart w:id="0" w:name="_GoBack"/>
      <w:bookmarkEnd w:id="0"/>
      <w:r w:rsidR="00452270" w:rsidRPr="00111291">
        <w:rPr>
          <w:rFonts w:asciiTheme="minorHAnsi" w:hAnsiTheme="minorHAnsi" w:cstheme="minorHAnsi"/>
          <w:sz w:val="22"/>
          <w:szCs w:val="20"/>
          <w:lang w:val="ro-RO"/>
        </w:rPr>
        <w:t>.0</w:t>
      </w:r>
      <w:r w:rsidR="00F76D33" w:rsidRPr="00111291">
        <w:rPr>
          <w:rFonts w:asciiTheme="minorHAnsi" w:hAnsiTheme="minorHAnsi" w:cstheme="minorHAnsi"/>
          <w:sz w:val="22"/>
          <w:szCs w:val="20"/>
          <w:lang w:val="ro-RO"/>
        </w:rPr>
        <w:t>2</w:t>
      </w:r>
      <w:r w:rsidR="00452270" w:rsidRPr="00111291">
        <w:rPr>
          <w:rFonts w:asciiTheme="minorHAnsi" w:hAnsiTheme="minorHAnsi" w:cstheme="minorHAnsi"/>
          <w:sz w:val="22"/>
          <w:szCs w:val="20"/>
          <w:lang w:val="ro-RO"/>
        </w:rPr>
        <w:t>.201</w:t>
      </w:r>
      <w:r w:rsidR="001C72B6" w:rsidRPr="00111291">
        <w:rPr>
          <w:rFonts w:asciiTheme="minorHAnsi" w:hAnsiTheme="minorHAnsi" w:cstheme="minorHAnsi"/>
          <w:sz w:val="22"/>
          <w:szCs w:val="20"/>
          <w:lang w:val="ro-RO"/>
        </w:rPr>
        <w:t>9</w:t>
      </w:r>
    </w:p>
    <w:p w14:paraId="4021BBAB" w14:textId="77777777" w:rsidR="001C72B6" w:rsidRPr="00111291" w:rsidRDefault="001C72B6" w:rsidP="00973C56">
      <w:pPr>
        <w:ind w:left="720"/>
        <w:jc w:val="both"/>
        <w:rPr>
          <w:rFonts w:asciiTheme="minorHAnsi" w:hAnsiTheme="minorHAnsi" w:cstheme="minorHAnsi"/>
          <w:bCs w:val="0"/>
          <w:sz w:val="22"/>
          <w:szCs w:val="20"/>
        </w:rPr>
      </w:pPr>
    </w:p>
    <w:p w14:paraId="75355ED6" w14:textId="77777777" w:rsidR="00037DB8" w:rsidRPr="003E125B" w:rsidRDefault="00037DB8" w:rsidP="00476145">
      <w:pPr>
        <w:jc w:val="center"/>
        <w:rPr>
          <w:rFonts w:asciiTheme="minorHAnsi" w:eastAsia="Adobe Fangsong Std R" w:hAnsiTheme="minorHAnsi" w:cstheme="minorHAnsi"/>
          <w:szCs w:val="28"/>
          <w:lang w:val="ro-RO"/>
        </w:rPr>
      </w:pPr>
      <w:r w:rsidRPr="003E125B">
        <w:rPr>
          <w:rFonts w:asciiTheme="minorHAnsi" w:eastAsia="Adobe Fangsong Std R" w:hAnsiTheme="minorHAnsi" w:cstheme="minorHAnsi"/>
          <w:szCs w:val="28"/>
          <w:lang w:val="ro-RO"/>
        </w:rPr>
        <w:t>Reconversia terenurilor degradate pentru folosul cetăţenilor din oraşul Eforie</w:t>
      </w:r>
    </w:p>
    <w:p w14:paraId="53FF2551" w14:textId="1B842FA1" w:rsidR="001C72B6" w:rsidRPr="00111291" w:rsidRDefault="003A31B1" w:rsidP="00973C56">
      <w:pPr>
        <w:ind w:left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111291">
        <w:rPr>
          <w:rFonts w:asciiTheme="minorHAnsi" w:hAnsiTheme="minorHAnsi" w:cstheme="minorHAnsi"/>
          <w:sz w:val="20"/>
          <w:szCs w:val="20"/>
          <w:lang w:val="ro-RO"/>
        </w:rPr>
        <w:t xml:space="preserve">  </w:t>
      </w:r>
    </w:p>
    <w:p w14:paraId="7C15AE44" w14:textId="7D8ED371" w:rsidR="00452270" w:rsidRPr="00111291" w:rsidRDefault="00452270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Unitatea Administrativ Teritorială Orașul Eforie, în calitate de beneficiar, anunţă semnarea </w:t>
      </w:r>
      <w:r w:rsidR="006B1CB7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î</w:t>
      </w:r>
      <w:r w:rsidR="009E5B68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n data de </w:t>
      </w:r>
      <w:r w:rsidR="00E02DCA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01</w:t>
      </w:r>
      <w:r w:rsidR="009E5B68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.</w:t>
      </w:r>
      <w:r w:rsidR="00E02DCA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02</w:t>
      </w:r>
      <w:r w:rsidR="009E5B68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.201</w:t>
      </w:r>
      <w:r w:rsidR="00E02DCA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9</w:t>
      </w:r>
      <w:r w:rsidR="009E5B68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a 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contractului de finan</w:t>
      </w:r>
      <w:r w:rsidR="006B1CB7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ț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are pentru proiectul cu titlul ”</w:t>
      </w:r>
      <w:r w:rsidR="00E02DCA" w:rsidRPr="00111291">
        <w:rPr>
          <w:rFonts w:asciiTheme="minorHAnsi" w:eastAsia="Adobe Fangsong Std R" w:hAnsiTheme="minorHAnsi" w:cstheme="minorHAnsi"/>
          <w:sz w:val="21"/>
          <w:szCs w:val="21"/>
          <w:lang w:val="ro-RO"/>
        </w:rPr>
        <w:t>Reconversia terenurilor degradate pentru folosul cetăţenilor din oraşul Eforie</w:t>
      </w:r>
      <w:r w:rsidR="003A31B1" w:rsidRPr="00111291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”, cod 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My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SMIS 1</w:t>
      </w:r>
      <w:r w:rsidR="00E02DCA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18318</w:t>
      </w:r>
      <w:r w:rsidR="009E5B68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.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</w:t>
      </w:r>
    </w:p>
    <w:p w14:paraId="6A2ED0BB" w14:textId="77777777" w:rsidR="003043F3" w:rsidRPr="00111291" w:rsidRDefault="003043F3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66CB6DDF" w14:textId="65A1FB55" w:rsidR="00452270" w:rsidRPr="00111291" w:rsidRDefault="00452270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Contractul de finanțare a fost semnat cu Ministerul Dezvoltării Regionale și Administrației Publice, în calitate de Autoritate de Management pentru Programul Operațional Regional și cu Agenția pentru Dezvoltare Regională </w:t>
      </w:r>
      <w:r w:rsidR="00AD2ECC">
        <w:rPr>
          <w:rFonts w:asciiTheme="minorHAnsi" w:hAnsiTheme="minorHAnsi" w:cstheme="minorHAnsi"/>
          <w:b w:val="0"/>
          <w:sz w:val="21"/>
          <w:szCs w:val="21"/>
          <w:lang w:val="ro-RO"/>
        </w:rPr>
        <w:t>Su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d 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-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Est, în calitate de Organism Intermediar.</w:t>
      </w:r>
    </w:p>
    <w:p w14:paraId="1C862D47" w14:textId="77777777" w:rsidR="00E91830" w:rsidRPr="00111291" w:rsidRDefault="00E91830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6283C28D" w14:textId="4C359D16" w:rsidR="00E91830" w:rsidRPr="00111291" w:rsidRDefault="00452270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Proiectul va fi implementat prin intermediul unei finanţări nerambursabile acordate prin Regio – Programul Operațional Regional 2014-2020, Axa prioritară 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5</w:t>
      </w:r>
      <w:r w:rsidR="00ED286B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: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„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Î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mbun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t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ăț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irea mediului urban 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ș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i conservarea, protec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ț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ia 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ș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i valorificarea durabil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a patrimoniului cultural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”</w:t>
      </w:r>
      <w:r w:rsidR="00C64AC5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, Prioritatea de Investiții 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5</w:t>
      </w:r>
      <w:r w:rsidR="00C64AC5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.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2</w:t>
      </w:r>
      <w:r w:rsidR="00C64AC5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– </w:t>
      </w:r>
      <w:r w:rsidR="00ED286B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„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Realizarea de ac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ț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iuni destinate 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î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mbun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t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ăț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irii mediului urban, revitaliz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rii ora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ș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elor, regener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rii 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ș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i decontamin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rii terenurilor industriale dezafectate (inclusiv a zonelor de reconversie), reducerii polu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rii aerului 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ș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i promov</w:t>
      </w:r>
      <w:r w:rsidR="003E125B">
        <w:rPr>
          <w:rFonts w:asciiTheme="minorHAnsi" w:hAnsiTheme="minorHAnsi" w:cstheme="minorHAnsi"/>
          <w:b w:val="0"/>
          <w:sz w:val="21"/>
          <w:szCs w:val="21"/>
          <w:lang w:val="ro-RO"/>
        </w:rPr>
        <w:t>ă</w:t>
      </w:r>
      <w:r w:rsidR="006D37B6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rii masurilor de reducere a zgomotului</w:t>
      </w:r>
      <w:r w:rsidR="00ED286B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”</w:t>
      </w:r>
      <w:r w:rsidR="00035222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.</w:t>
      </w:r>
    </w:p>
    <w:p w14:paraId="2542F7EE" w14:textId="73CB792E" w:rsidR="00452270" w:rsidRPr="00111291" w:rsidRDefault="008D401E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</w:t>
      </w:r>
    </w:p>
    <w:p w14:paraId="529D38E7" w14:textId="77777777" w:rsidR="007E6D5E" w:rsidRDefault="00B802A9" w:rsidP="00E918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11291">
        <w:rPr>
          <w:rFonts w:asciiTheme="minorHAnsi" w:hAnsiTheme="minorHAnsi" w:cstheme="minorHAnsi"/>
          <w:sz w:val="21"/>
          <w:szCs w:val="21"/>
        </w:rPr>
        <w:t>Obiectivul</w:t>
      </w:r>
      <w:proofErr w:type="spellEnd"/>
      <w:r w:rsidRPr="00111291">
        <w:rPr>
          <w:rFonts w:asciiTheme="minorHAnsi" w:hAnsiTheme="minorHAnsi" w:cstheme="minorHAnsi"/>
          <w:sz w:val="21"/>
          <w:szCs w:val="21"/>
        </w:rPr>
        <w:t xml:space="preserve"> general al </w:t>
      </w:r>
      <w:proofErr w:type="spellStart"/>
      <w:r w:rsidRPr="00111291">
        <w:rPr>
          <w:rFonts w:asciiTheme="minorHAnsi" w:hAnsiTheme="minorHAnsi" w:cstheme="minorHAnsi"/>
          <w:sz w:val="21"/>
          <w:szCs w:val="21"/>
        </w:rPr>
        <w:t>proiectului</w:t>
      </w:r>
      <w:proofErr w:type="spellEnd"/>
      <w:r w:rsidR="003E125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E125B" w:rsidRPr="003E125B">
        <w:rPr>
          <w:rFonts w:asciiTheme="minorHAnsi" w:hAnsiTheme="minorHAnsi" w:cstheme="minorHAnsi"/>
          <w:b w:val="0"/>
          <w:sz w:val="21"/>
          <w:szCs w:val="21"/>
        </w:rPr>
        <w:t>vizează</w:t>
      </w:r>
      <w:proofErr w:type="spellEnd"/>
      <w:r w:rsidR="003E125B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r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econversia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="00E6799C" w:rsidRPr="00111291">
        <w:rPr>
          <w:rFonts w:asciiTheme="minorHAnsi" w:hAnsiTheme="minorHAnsi" w:cstheme="minorHAnsi"/>
          <w:b w:val="0"/>
          <w:sz w:val="21"/>
          <w:szCs w:val="21"/>
        </w:rPr>
        <w:t>cinci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terenuri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degradate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de pe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raza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teritorial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gramStart"/>
      <w:r w:rsidRPr="00111291">
        <w:rPr>
          <w:rFonts w:asciiTheme="minorHAnsi" w:hAnsiTheme="minorHAnsi" w:cstheme="minorHAnsi"/>
          <w:b w:val="0"/>
          <w:sz w:val="21"/>
          <w:szCs w:val="21"/>
        </w:rPr>
        <w:t>a</w:t>
      </w:r>
      <w:proofErr w:type="gram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Ora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Eforie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î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scopul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reducerii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polu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rii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aerului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promov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rii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m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surilor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de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reducere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zgomotului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, 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revitaliz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rii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zonelor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urbane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prin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transformarea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î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zone de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agrement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petrecere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timpului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liber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pentru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comunitate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</w:p>
    <w:p w14:paraId="3556CF2F" w14:textId="07F4BA56" w:rsidR="00B802A9" w:rsidRPr="00111291" w:rsidRDefault="00B802A9" w:rsidP="00E918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Obiectivul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general al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proiectului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spunde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Obiectivului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specific al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priorit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ăț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de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investi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ț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ie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POR 5.2 –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prin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reconversia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refunc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ț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ionalizarea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a 5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terenuri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neutilizate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din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mediul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urban,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aflate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proprietatea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privat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a UAT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Ora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ul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Eforie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, cu o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suprafat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individual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de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peste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1000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mp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transformarea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î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zone de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agrement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cu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acces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liber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pentru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comunitate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î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vederea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revitaliz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ă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rii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zonelor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urbane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aflate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î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stare de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degradare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si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neutilizare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cre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terii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suprafe</w:t>
      </w:r>
      <w:r w:rsidR="003E125B">
        <w:rPr>
          <w:rFonts w:asciiTheme="minorHAnsi" w:hAnsiTheme="minorHAnsi" w:cstheme="minorHAnsi"/>
          <w:b w:val="0"/>
          <w:sz w:val="21"/>
          <w:szCs w:val="21"/>
        </w:rPr>
        <w:t>ț</w:t>
      </w:r>
      <w:r w:rsidRPr="00111291">
        <w:rPr>
          <w:rFonts w:asciiTheme="minorHAnsi" w:hAnsiTheme="minorHAnsi" w:cstheme="minorHAnsi"/>
          <w:b w:val="0"/>
          <w:sz w:val="21"/>
          <w:szCs w:val="21"/>
        </w:rPr>
        <w:t>elor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verzi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concomitent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cu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îmbunătățirea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aspectului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estetic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 al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</w:rPr>
        <w:t>orașului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</w:p>
    <w:p w14:paraId="06154259" w14:textId="77777777" w:rsidR="00201B3A" w:rsidRPr="00111291" w:rsidRDefault="00201B3A" w:rsidP="00E91830">
      <w:pPr>
        <w:jc w:val="both"/>
        <w:rPr>
          <w:rStyle w:val="Strong"/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055FDADD" w14:textId="3EFAB5BA" w:rsidR="00D96618" w:rsidRPr="00DA0560" w:rsidRDefault="00D96618" w:rsidP="00E91830">
      <w:pPr>
        <w:jc w:val="both"/>
        <w:rPr>
          <w:rFonts w:asciiTheme="minorHAnsi" w:hAnsiTheme="minorHAnsi" w:cstheme="minorHAnsi"/>
          <w:bCs w:val="0"/>
          <w:sz w:val="21"/>
          <w:szCs w:val="21"/>
          <w:shd w:val="clear" w:color="auto" w:fill="FFFFFF"/>
        </w:rPr>
      </w:pPr>
      <w:proofErr w:type="spellStart"/>
      <w:r w:rsidRPr="00111291">
        <w:rPr>
          <w:rStyle w:val="Strong"/>
          <w:rFonts w:asciiTheme="minorHAnsi" w:hAnsiTheme="minorHAnsi" w:cstheme="minorHAnsi"/>
          <w:b/>
          <w:sz w:val="21"/>
          <w:szCs w:val="21"/>
          <w:shd w:val="clear" w:color="auto" w:fill="FFFFFF"/>
        </w:rPr>
        <w:t>Obiectiv</w:t>
      </w:r>
      <w:r w:rsidR="00E91830" w:rsidRPr="00111291">
        <w:rPr>
          <w:rStyle w:val="Strong"/>
          <w:rFonts w:asciiTheme="minorHAnsi" w:hAnsiTheme="minorHAnsi" w:cstheme="minorHAnsi"/>
          <w:b/>
          <w:sz w:val="21"/>
          <w:szCs w:val="21"/>
          <w:shd w:val="clear" w:color="auto" w:fill="FFFFFF"/>
        </w:rPr>
        <w:t>ul</w:t>
      </w:r>
      <w:proofErr w:type="spellEnd"/>
      <w:r w:rsidRPr="00111291">
        <w:rPr>
          <w:rStyle w:val="Strong"/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specific al </w:t>
      </w:r>
      <w:proofErr w:type="spellStart"/>
      <w:r w:rsidRPr="00111291">
        <w:rPr>
          <w:rStyle w:val="Strong"/>
          <w:rFonts w:asciiTheme="minorHAnsi" w:hAnsiTheme="minorHAnsi" w:cstheme="minorHAnsi"/>
          <w:b/>
          <w:sz w:val="21"/>
          <w:szCs w:val="21"/>
          <w:shd w:val="clear" w:color="auto" w:fill="FFFFFF"/>
        </w:rPr>
        <w:t>proiectului</w:t>
      </w:r>
      <w:proofErr w:type="spellEnd"/>
      <w:r w:rsidR="00DA0560">
        <w:rPr>
          <w:rStyle w:val="Strong"/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proofErr w:type="spellStart"/>
      <w:r w:rsidR="00DA0560" w:rsidRPr="00DA0560">
        <w:rPr>
          <w:rStyle w:val="Strong"/>
          <w:rFonts w:asciiTheme="minorHAnsi" w:hAnsiTheme="minorHAnsi" w:cstheme="minorHAnsi"/>
          <w:sz w:val="21"/>
          <w:szCs w:val="21"/>
          <w:shd w:val="clear" w:color="auto" w:fill="FFFFFF"/>
        </w:rPr>
        <w:t>prevede</w:t>
      </w:r>
      <w:proofErr w:type="spellEnd"/>
      <w:r w:rsidR="00DA0560">
        <w:rPr>
          <w:rStyle w:val="Strong"/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proofErr w:type="spellStart"/>
      <w:r w:rsidR="00DA0560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r</w:t>
      </w:r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econversia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terenurilor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degradate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î</w:t>
      </w:r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suprafa</w:t>
      </w:r>
      <w:r w:rsidR="003E125B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ță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de 32248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mp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situate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î</w:t>
      </w:r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Strada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Republicii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, Strada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Pescarilor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, Strada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Traian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– Str. 23 August, Strada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Albatrosului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</w:t>
      </w:r>
      <w:proofErr w:type="spellStart"/>
      <w:r w:rsidR="003E125B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ș</w:t>
      </w:r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i</w:t>
      </w:r>
      <w:proofErr w:type="spellEnd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 xml:space="preserve"> Strada </w:t>
      </w:r>
      <w:proofErr w:type="spellStart"/>
      <w:r w:rsidRPr="00111291">
        <w:rPr>
          <w:rFonts w:asciiTheme="minorHAnsi" w:hAnsiTheme="minorHAnsi" w:cstheme="minorHAnsi"/>
          <w:b w:val="0"/>
          <w:sz w:val="21"/>
          <w:szCs w:val="21"/>
          <w:shd w:val="clear" w:color="auto" w:fill="FFFFFF"/>
        </w:rPr>
        <w:t>Siretului</w:t>
      </w:r>
      <w:proofErr w:type="spellEnd"/>
      <w:r w:rsidR="00201B3A" w:rsidRPr="003E125B">
        <w:rPr>
          <w:rFonts w:asciiTheme="minorHAnsi" w:hAnsiTheme="minorHAnsi" w:cstheme="minorHAnsi"/>
          <w:b w:val="0"/>
          <w:color w:val="FF0000"/>
          <w:sz w:val="21"/>
          <w:szCs w:val="21"/>
          <w:shd w:val="clear" w:color="auto" w:fill="FFFFFF"/>
        </w:rPr>
        <w:t>.</w:t>
      </w:r>
    </w:p>
    <w:p w14:paraId="786DBDBC" w14:textId="77777777" w:rsidR="00D96618" w:rsidRPr="00111291" w:rsidRDefault="00D96618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5A38824F" w14:textId="28226C4C" w:rsidR="00111291" w:rsidRPr="00DA0560" w:rsidRDefault="00452270" w:rsidP="00111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4F81BD" w:themeColor="accent1"/>
          <w:sz w:val="21"/>
          <w:szCs w:val="21"/>
          <w:lang w:val="ro-RO"/>
        </w:rPr>
      </w:pP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Valoarea totală a proiectului </w:t>
      </w:r>
      <w:r w:rsidR="00E91830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este de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</w:t>
      </w:r>
      <w:r w:rsidR="00E91830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21.822.415,</w:t>
      </w:r>
      <w:r w:rsidR="00073442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48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lei, din care finanţarea nerambursabilă acordată din Fondul European de Dezvoltare Regională este de </w:t>
      </w:r>
      <w:r w:rsidR="00073442"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>18.311.606,94</w:t>
      </w:r>
      <w:r w:rsidRPr="00111291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lei, iar valoarea nerambursabilă acordată de la bugetul național </w:t>
      </w:r>
      <w:r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este de </w:t>
      </w:r>
      <w:r w:rsidR="00073442"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>2.800.598,69</w:t>
      </w:r>
      <w:r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lei.</w:t>
      </w:r>
      <w:r w:rsidR="00111291" w:rsidRPr="007105C9">
        <w:rPr>
          <w:rFonts w:asciiTheme="minorHAnsi" w:hAnsiTheme="minorHAnsi" w:cstheme="minorHAnsi"/>
          <w:b w:val="0"/>
          <w:iCs/>
          <w:sz w:val="21"/>
          <w:szCs w:val="21"/>
          <w:lang w:val="ro-RO"/>
        </w:rPr>
        <w:t xml:space="preserve"> Perioada de implementare</w:t>
      </w:r>
      <w:r w:rsidR="00111291"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a proiectului este de 65 de luni</w:t>
      </w:r>
      <w:r w:rsidR="003E125B"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>, respectiv de la</w:t>
      </w:r>
      <w:r w:rsidR="00121B04"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21.09.2016</w:t>
      </w:r>
      <w:r w:rsidR="003E125B"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până la</w:t>
      </w:r>
      <w:r w:rsidR="00121B04" w:rsidRPr="007105C9">
        <w:rPr>
          <w:rFonts w:asciiTheme="minorHAnsi" w:hAnsiTheme="minorHAnsi" w:cstheme="minorHAnsi"/>
          <w:b w:val="0"/>
          <w:sz w:val="21"/>
          <w:szCs w:val="21"/>
          <w:lang w:val="ro-RO"/>
        </w:rPr>
        <w:t xml:space="preserve"> 31.01.2022</w:t>
      </w:r>
    </w:p>
    <w:p w14:paraId="5C38E76B" w14:textId="3799B75A" w:rsidR="00452270" w:rsidRPr="00111291" w:rsidRDefault="00DA0560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  <w:r w:rsidRPr="00111291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9776" behindDoc="0" locked="0" layoutInCell="1" allowOverlap="1" wp14:anchorId="34EEE547" wp14:editId="18B87A7C">
            <wp:simplePos x="0" y="0"/>
            <wp:positionH relativeFrom="column">
              <wp:posOffset>2889885</wp:posOffset>
            </wp:positionH>
            <wp:positionV relativeFrom="paragraph">
              <wp:posOffset>81915</wp:posOffset>
            </wp:positionV>
            <wp:extent cx="534035" cy="617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291">
        <w:rPr>
          <w:rFonts w:asciiTheme="minorHAnsi" w:hAnsiTheme="minorHAnsi" w:cstheme="minorHAnsi"/>
          <w:b w:val="0"/>
          <w:noProof/>
          <w:sz w:val="21"/>
          <w:szCs w:val="21"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09171" wp14:editId="4D66EF7C">
                <wp:simplePos x="0" y="0"/>
                <wp:positionH relativeFrom="column">
                  <wp:posOffset>1918335</wp:posOffset>
                </wp:positionH>
                <wp:positionV relativeFrom="paragraph">
                  <wp:posOffset>8890</wp:posOffset>
                </wp:positionV>
                <wp:extent cx="2374265" cy="12382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BC65" w14:textId="77777777" w:rsidR="00111291" w:rsidRDefault="00111291" w:rsidP="0011129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4392DB5" w14:textId="77777777" w:rsidR="00111291" w:rsidRDefault="00111291" w:rsidP="0011129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09B4961" w14:textId="77777777" w:rsidR="00111291" w:rsidRDefault="00111291" w:rsidP="0011129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1B59ABB" w14:textId="77777777" w:rsidR="00111291" w:rsidRDefault="00111291" w:rsidP="0011129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3911AA86" w14:textId="77777777" w:rsidR="00111291" w:rsidRPr="00111291" w:rsidRDefault="00111291" w:rsidP="0011129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11129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1"/>
                                <w:szCs w:val="21"/>
                                <w:lang w:val="it-IT"/>
                              </w:rPr>
                              <w:t xml:space="preserve">Date de contact: </w:t>
                            </w:r>
                            <w:r w:rsidRPr="00111291"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  <w:lang w:val="ro-RO"/>
                              </w:rPr>
                              <w:t>Cecilia Crețu</w:t>
                            </w:r>
                          </w:p>
                          <w:p w14:paraId="75C7B71C" w14:textId="77777777" w:rsidR="00111291" w:rsidRPr="00111291" w:rsidRDefault="00111291" w:rsidP="0011129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111291"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  <w:lang w:val="ro-RO"/>
                              </w:rPr>
                              <w:t xml:space="preserve">tel. 0241748633, fax 0241748979, </w:t>
                            </w:r>
                          </w:p>
                          <w:p w14:paraId="09C8A49C" w14:textId="77777777" w:rsidR="00111291" w:rsidRPr="00111291" w:rsidRDefault="00111291" w:rsidP="0011129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111291"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  <w:lang w:val="ro-RO"/>
                              </w:rPr>
                              <w:t xml:space="preserve">e-mail: </w:t>
                            </w:r>
                            <w:hyperlink r:id="rId9" w:history="1">
                              <w:r w:rsidRPr="00111291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sz w:val="21"/>
                                  <w:szCs w:val="21"/>
                                  <w:lang w:val="ro-RO"/>
                                </w:rPr>
                                <w:t>secretariat@primariaeforie.ro</w:t>
                              </w:r>
                            </w:hyperlink>
                          </w:p>
                          <w:p w14:paraId="04FC8682" w14:textId="15650A3A" w:rsidR="00111291" w:rsidRDefault="0011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9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05pt;margin-top:.7pt;width:186.95pt;height:97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ok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">
                <v:textbox>
                  <w:txbxContent>
                    <w:p w14:paraId="1FA5BC65" w14:textId="77777777" w:rsidR="00111291" w:rsidRDefault="00111291" w:rsidP="0011129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lang w:val="it-IT"/>
                        </w:rPr>
                      </w:pPr>
                    </w:p>
                    <w:p w14:paraId="34392DB5" w14:textId="77777777" w:rsidR="00111291" w:rsidRDefault="00111291" w:rsidP="0011129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lang w:val="it-IT"/>
                        </w:rPr>
                      </w:pPr>
                    </w:p>
                    <w:p w14:paraId="109B4961" w14:textId="77777777" w:rsidR="00111291" w:rsidRDefault="00111291" w:rsidP="0011129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lang w:val="it-IT"/>
                        </w:rPr>
                      </w:pPr>
                    </w:p>
                    <w:p w14:paraId="41B59ABB" w14:textId="77777777" w:rsidR="00111291" w:rsidRDefault="00111291" w:rsidP="0011129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  <w:lang w:val="it-IT"/>
                        </w:rPr>
                      </w:pPr>
                    </w:p>
                    <w:p w14:paraId="3911AA86" w14:textId="77777777" w:rsidR="00111291" w:rsidRPr="00111291" w:rsidRDefault="00111291" w:rsidP="0011129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  <w:lang w:val="ro-RO"/>
                        </w:rPr>
                      </w:pPr>
                      <w:r w:rsidRPr="00111291">
                        <w:rPr>
                          <w:rFonts w:asciiTheme="minorHAnsi" w:hAnsiTheme="minorHAnsi" w:cstheme="minorHAnsi"/>
                          <w:b w:val="0"/>
                          <w:bCs w:val="0"/>
                          <w:sz w:val="21"/>
                          <w:szCs w:val="21"/>
                          <w:lang w:val="it-IT"/>
                        </w:rPr>
                        <w:t xml:space="preserve">Date de contact: </w:t>
                      </w:r>
                      <w:r w:rsidRPr="00111291"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  <w:lang w:val="ro-RO"/>
                        </w:rPr>
                        <w:t>Cecilia Crețu</w:t>
                      </w:r>
                    </w:p>
                    <w:p w14:paraId="75C7B71C" w14:textId="77777777" w:rsidR="00111291" w:rsidRPr="00111291" w:rsidRDefault="00111291" w:rsidP="0011129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  <w:lang w:val="ro-RO"/>
                        </w:rPr>
                      </w:pPr>
                      <w:r w:rsidRPr="00111291"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  <w:lang w:val="ro-RO"/>
                        </w:rPr>
                        <w:t xml:space="preserve">tel. 0241748633, fax 0241748979, </w:t>
                      </w:r>
                    </w:p>
                    <w:p w14:paraId="09C8A49C" w14:textId="77777777" w:rsidR="00111291" w:rsidRPr="00111291" w:rsidRDefault="00111291" w:rsidP="00111291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  <w:lang w:val="ro-RO"/>
                        </w:rPr>
                      </w:pPr>
                      <w:r w:rsidRPr="00111291"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  <w:lang w:val="ro-RO"/>
                        </w:rPr>
                        <w:t xml:space="preserve">e-mail: </w:t>
                      </w:r>
                      <w:hyperlink r:id="rId10" w:history="1">
                        <w:r w:rsidRPr="00111291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sz w:val="21"/>
                            <w:szCs w:val="21"/>
                            <w:lang w:val="ro-RO"/>
                          </w:rPr>
                          <w:t>secretariat@primariaeforie.ro</w:t>
                        </w:r>
                      </w:hyperlink>
                    </w:p>
                    <w:p w14:paraId="04FC8682" w14:textId="15650A3A" w:rsidR="00111291" w:rsidRDefault="00111291"/>
                  </w:txbxContent>
                </v:textbox>
              </v:shape>
            </w:pict>
          </mc:Fallback>
        </mc:AlternateContent>
      </w:r>
    </w:p>
    <w:p w14:paraId="24501AEA" w14:textId="0B10A350" w:rsidR="00111291" w:rsidRDefault="00111291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30254B77" w14:textId="000705BF" w:rsidR="00111291" w:rsidRDefault="00111291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21CCE082" w14:textId="12AE8507" w:rsidR="00111291" w:rsidRDefault="00111291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4BCDB19E" w14:textId="77777777" w:rsidR="00111291" w:rsidRDefault="00111291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2D23E4CC" w14:textId="77777777" w:rsidR="00111291" w:rsidRPr="00111291" w:rsidRDefault="00111291" w:rsidP="00E91830">
      <w:pPr>
        <w:jc w:val="both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05FDFD01" w14:textId="77777777" w:rsidR="00111291" w:rsidRDefault="00111291" w:rsidP="00E91830">
      <w:pPr>
        <w:tabs>
          <w:tab w:val="left" w:pos="2490"/>
        </w:tabs>
        <w:jc w:val="center"/>
        <w:rPr>
          <w:rFonts w:asciiTheme="minorHAnsi" w:hAnsiTheme="minorHAnsi" w:cstheme="minorHAnsi"/>
          <w:b w:val="0"/>
          <w:sz w:val="21"/>
          <w:szCs w:val="21"/>
          <w:lang w:val="ro-RO"/>
        </w:rPr>
      </w:pPr>
    </w:p>
    <w:p w14:paraId="73147A04" w14:textId="77777777" w:rsidR="00111291" w:rsidRDefault="00111291" w:rsidP="00E91830">
      <w:pPr>
        <w:tabs>
          <w:tab w:val="left" w:pos="2490"/>
        </w:tabs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</w:p>
    <w:p w14:paraId="429E0031" w14:textId="77777777" w:rsidR="00111291" w:rsidRDefault="00111291" w:rsidP="00DA0560">
      <w:pPr>
        <w:tabs>
          <w:tab w:val="left" w:pos="2490"/>
        </w:tabs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</w:p>
    <w:p w14:paraId="6D5A9C2B" w14:textId="58CEE09B" w:rsidR="00FC0408" w:rsidRPr="003043F3" w:rsidRDefault="00FC0408" w:rsidP="00E91830">
      <w:pPr>
        <w:tabs>
          <w:tab w:val="left" w:pos="2490"/>
        </w:tabs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3043F3"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  <w:t>Investim în viitorul tău! Proiect cofinanțat din Fondul European</w:t>
      </w:r>
    </w:p>
    <w:p w14:paraId="48260DA4" w14:textId="77777777" w:rsidR="00BE2C7C" w:rsidRPr="003043F3" w:rsidRDefault="00FC0408" w:rsidP="00973C56">
      <w:pPr>
        <w:tabs>
          <w:tab w:val="left" w:pos="1276"/>
          <w:tab w:val="left" w:pos="6096"/>
          <w:tab w:val="left" w:pos="6804"/>
        </w:tabs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3043F3"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  <w:t>de Dezvoltare Regională prin Programul Operațional Regional 2014-2020</w:t>
      </w:r>
    </w:p>
    <w:p w14:paraId="76E61555" w14:textId="77777777" w:rsidR="007021C9" w:rsidRPr="003043F3" w:rsidRDefault="00ED286B" w:rsidP="00973C56">
      <w:pPr>
        <w:tabs>
          <w:tab w:val="left" w:pos="720"/>
          <w:tab w:val="left" w:pos="1440"/>
          <w:tab w:val="left" w:pos="2160"/>
          <w:tab w:val="left" w:pos="2880"/>
        </w:tabs>
        <w:ind w:left="-1134"/>
        <w:jc w:val="both"/>
        <w:rPr>
          <w:rFonts w:asciiTheme="minorHAnsi" w:hAnsiTheme="minorHAnsi" w:cstheme="minorHAnsi"/>
          <w:sz w:val="20"/>
          <w:szCs w:val="20"/>
        </w:rPr>
      </w:pPr>
      <w:r w:rsidRPr="003043F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6298DB1" wp14:editId="732D946B">
            <wp:extent cx="7572375" cy="85725"/>
            <wp:effectExtent l="19050" t="0" r="9525" b="952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723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D4607" w14:textId="77777777" w:rsidR="007021C9" w:rsidRPr="003043F3" w:rsidRDefault="007021C9" w:rsidP="00973C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43F3">
        <w:rPr>
          <w:rFonts w:asciiTheme="minorHAnsi" w:hAnsiTheme="minorHAnsi" w:cstheme="minorHAnsi"/>
          <w:sz w:val="20"/>
          <w:szCs w:val="20"/>
        </w:rPr>
        <w:t>www.inforegio.ro | facebook.com/inforegio.ro</w:t>
      </w:r>
    </w:p>
    <w:p w14:paraId="250466F7" w14:textId="77777777" w:rsidR="006F6A47" w:rsidRPr="006E427B" w:rsidRDefault="007021C9" w:rsidP="00973C56">
      <w:pPr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6E427B">
        <w:rPr>
          <w:rFonts w:asciiTheme="minorHAnsi" w:hAnsiTheme="minorHAnsi" w:cstheme="minorHAnsi"/>
          <w:sz w:val="18"/>
          <w:szCs w:val="18"/>
        </w:rPr>
        <w:t>Conținutul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acestui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material nu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reprezintă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în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mod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obligatoriu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poziția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oficială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Uniunii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Europene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sau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Guvernului</w:t>
      </w:r>
      <w:proofErr w:type="spellEnd"/>
      <w:r w:rsidRPr="006E427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E427B">
        <w:rPr>
          <w:rFonts w:asciiTheme="minorHAnsi" w:hAnsiTheme="minorHAnsi" w:cstheme="minorHAnsi"/>
          <w:sz w:val="18"/>
          <w:szCs w:val="18"/>
        </w:rPr>
        <w:t>României</w:t>
      </w:r>
      <w:proofErr w:type="spellEnd"/>
    </w:p>
    <w:p w14:paraId="07B26A41" w14:textId="77777777" w:rsidR="00201B3A" w:rsidRPr="003043F3" w:rsidRDefault="00201B3A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201B3A" w:rsidRPr="003043F3" w:rsidSect="00ED286B">
      <w:headerReference w:type="default" r:id="rId12"/>
      <w:footerReference w:type="even" r:id="rId13"/>
      <w:footerReference w:type="default" r:id="rId14"/>
      <w:pgSz w:w="11907" w:h="16840" w:code="9"/>
      <w:pgMar w:top="1134" w:right="1134" w:bottom="0" w:left="1134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D112" w14:textId="77777777" w:rsidR="003241A8" w:rsidRDefault="003241A8">
      <w:r>
        <w:separator/>
      </w:r>
    </w:p>
  </w:endnote>
  <w:endnote w:type="continuationSeparator" w:id="0">
    <w:p w14:paraId="5F84BA88" w14:textId="77777777" w:rsidR="003241A8" w:rsidRDefault="0032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gsong Std R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D106" w14:textId="77777777" w:rsidR="00C11466" w:rsidRDefault="006B5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14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2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1A8BD3" w14:textId="77777777" w:rsidR="00C11466" w:rsidRDefault="00C11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D93C" w14:textId="77777777" w:rsidR="00725201" w:rsidRDefault="00725201" w:rsidP="00725201">
    <w:pPr>
      <w:pStyle w:val="Footer"/>
      <w:ind w:left="-1134" w:right="-1134"/>
    </w:pPr>
  </w:p>
  <w:p w14:paraId="5CEEBADF" w14:textId="77777777" w:rsidR="00602C66" w:rsidRDefault="00602C66" w:rsidP="00B85662">
    <w:pPr>
      <w:pStyle w:val="BodyText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7906" w14:textId="77777777" w:rsidR="003241A8" w:rsidRDefault="003241A8">
      <w:r>
        <w:separator/>
      </w:r>
    </w:p>
  </w:footnote>
  <w:footnote w:type="continuationSeparator" w:id="0">
    <w:p w14:paraId="103822BB" w14:textId="77777777" w:rsidR="003241A8" w:rsidRDefault="0032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18F1" w14:textId="77777777" w:rsidR="000607C4" w:rsidRPr="00602C66" w:rsidRDefault="00ED286B" w:rsidP="00602C66">
    <w:pPr>
      <w:pStyle w:val="Header"/>
      <w:rPr>
        <w:szCs w:val="16"/>
      </w:rPr>
    </w:pPr>
    <w:r>
      <w:rPr>
        <w:noProof/>
      </w:rPr>
      <w:drawing>
        <wp:inline distT="0" distB="0" distL="0" distR="0" wp14:anchorId="7EB2794E" wp14:editId="1FE4ACE2">
          <wp:extent cx="5943600" cy="69532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517"/>
    <w:multiLevelType w:val="hybridMultilevel"/>
    <w:tmpl w:val="50D0A58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880"/>
    <w:multiLevelType w:val="hybridMultilevel"/>
    <w:tmpl w:val="BC8A8734"/>
    <w:lvl w:ilvl="0" w:tplc="ECB20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E0852"/>
    <w:multiLevelType w:val="hybridMultilevel"/>
    <w:tmpl w:val="9F7A7C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3028"/>
    <w:multiLevelType w:val="hybridMultilevel"/>
    <w:tmpl w:val="54C6BFF0"/>
    <w:lvl w:ilvl="0" w:tplc="C6CE8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7AC0"/>
    <w:multiLevelType w:val="multilevel"/>
    <w:tmpl w:val="2514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7FF2396"/>
    <w:multiLevelType w:val="hybridMultilevel"/>
    <w:tmpl w:val="E610B9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19A3"/>
    <w:multiLevelType w:val="hybridMultilevel"/>
    <w:tmpl w:val="A7E45EAA"/>
    <w:lvl w:ilvl="0" w:tplc="8D5A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3057B"/>
    <w:multiLevelType w:val="hybridMultilevel"/>
    <w:tmpl w:val="34647282"/>
    <w:lvl w:ilvl="0" w:tplc="AE5C9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64DA"/>
    <w:multiLevelType w:val="hybridMultilevel"/>
    <w:tmpl w:val="8FFC19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AD"/>
    <w:rsid w:val="00000E88"/>
    <w:rsid w:val="00001436"/>
    <w:rsid w:val="00002887"/>
    <w:rsid w:val="00005655"/>
    <w:rsid w:val="00007C19"/>
    <w:rsid w:val="00010697"/>
    <w:rsid w:val="00015F1F"/>
    <w:rsid w:val="00021C29"/>
    <w:rsid w:val="00022DF8"/>
    <w:rsid w:val="00032501"/>
    <w:rsid w:val="00034C6C"/>
    <w:rsid w:val="00035222"/>
    <w:rsid w:val="000357F7"/>
    <w:rsid w:val="00037DB8"/>
    <w:rsid w:val="000440C9"/>
    <w:rsid w:val="00044571"/>
    <w:rsid w:val="00047466"/>
    <w:rsid w:val="00047776"/>
    <w:rsid w:val="0004784C"/>
    <w:rsid w:val="000535CE"/>
    <w:rsid w:val="00054708"/>
    <w:rsid w:val="000607C4"/>
    <w:rsid w:val="00063D76"/>
    <w:rsid w:val="000670B6"/>
    <w:rsid w:val="00073442"/>
    <w:rsid w:val="000746BC"/>
    <w:rsid w:val="00076CC1"/>
    <w:rsid w:val="00082566"/>
    <w:rsid w:val="0008355B"/>
    <w:rsid w:val="00092763"/>
    <w:rsid w:val="000960F4"/>
    <w:rsid w:val="000A1B4C"/>
    <w:rsid w:val="000A32AC"/>
    <w:rsid w:val="000A6B7E"/>
    <w:rsid w:val="000A7169"/>
    <w:rsid w:val="000B5A1C"/>
    <w:rsid w:val="000C028E"/>
    <w:rsid w:val="000C2212"/>
    <w:rsid w:val="000C2F9D"/>
    <w:rsid w:val="000C4896"/>
    <w:rsid w:val="000C7C95"/>
    <w:rsid w:val="000D0193"/>
    <w:rsid w:val="000D149B"/>
    <w:rsid w:val="000D32A5"/>
    <w:rsid w:val="000D6C6F"/>
    <w:rsid w:val="000E2385"/>
    <w:rsid w:val="000E5949"/>
    <w:rsid w:val="000E7423"/>
    <w:rsid w:val="000F187F"/>
    <w:rsid w:val="000F1C98"/>
    <w:rsid w:val="000F52C4"/>
    <w:rsid w:val="000F67B5"/>
    <w:rsid w:val="00101751"/>
    <w:rsid w:val="00105277"/>
    <w:rsid w:val="00111291"/>
    <w:rsid w:val="00114132"/>
    <w:rsid w:val="001168BF"/>
    <w:rsid w:val="00121B04"/>
    <w:rsid w:val="00130325"/>
    <w:rsid w:val="00130A08"/>
    <w:rsid w:val="001444EF"/>
    <w:rsid w:val="00151866"/>
    <w:rsid w:val="0015741F"/>
    <w:rsid w:val="00160296"/>
    <w:rsid w:val="00160E21"/>
    <w:rsid w:val="00162366"/>
    <w:rsid w:val="001633D5"/>
    <w:rsid w:val="00173655"/>
    <w:rsid w:val="00175E5C"/>
    <w:rsid w:val="0017682C"/>
    <w:rsid w:val="00196E3A"/>
    <w:rsid w:val="001A0830"/>
    <w:rsid w:val="001A7843"/>
    <w:rsid w:val="001B42F6"/>
    <w:rsid w:val="001B7DED"/>
    <w:rsid w:val="001C0047"/>
    <w:rsid w:val="001C72B6"/>
    <w:rsid w:val="001D14B3"/>
    <w:rsid w:val="001D38EA"/>
    <w:rsid w:val="001D5479"/>
    <w:rsid w:val="001D75D6"/>
    <w:rsid w:val="001E3B3D"/>
    <w:rsid w:val="001F0A43"/>
    <w:rsid w:val="001F1C2C"/>
    <w:rsid w:val="001F2D34"/>
    <w:rsid w:val="001F4261"/>
    <w:rsid w:val="001F524B"/>
    <w:rsid w:val="00201B3A"/>
    <w:rsid w:val="00207777"/>
    <w:rsid w:val="00210582"/>
    <w:rsid w:val="00213620"/>
    <w:rsid w:val="00220283"/>
    <w:rsid w:val="00223907"/>
    <w:rsid w:val="00224F5F"/>
    <w:rsid w:val="00230B92"/>
    <w:rsid w:val="002320E6"/>
    <w:rsid w:val="002325F0"/>
    <w:rsid w:val="00234F6F"/>
    <w:rsid w:val="00243587"/>
    <w:rsid w:val="00246564"/>
    <w:rsid w:val="002478C6"/>
    <w:rsid w:val="00247A15"/>
    <w:rsid w:val="00254B8E"/>
    <w:rsid w:val="002551AD"/>
    <w:rsid w:val="002553C6"/>
    <w:rsid w:val="00263D6C"/>
    <w:rsid w:val="00264273"/>
    <w:rsid w:val="002673B0"/>
    <w:rsid w:val="00267944"/>
    <w:rsid w:val="00267D00"/>
    <w:rsid w:val="00272B9D"/>
    <w:rsid w:val="00280DEB"/>
    <w:rsid w:val="002836CF"/>
    <w:rsid w:val="00292FFD"/>
    <w:rsid w:val="0029387C"/>
    <w:rsid w:val="002947F1"/>
    <w:rsid w:val="00294C1F"/>
    <w:rsid w:val="002A2E91"/>
    <w:rsid w:val="002A2EAD"/>
    <w:rsid w:val="002B07D0"/>
    <w:rsid w:val="002B2850"/>
    <w:rsid w:val="002B3477"/>
    <w:rsid w:val="002B625F"/>
    <w:rsid w:val="002B6DAD"/>
    <w:rsid w:val="002B74DD"/>
    <w:rsid w:val="002C155F"/>
    <w:rsid w:val="002C2996"/>
    <w:rsid w:val="002C3E84"/>
    <w:rsid w:val="002C47C2"/>
    <w:rsid w:val="002C5340"/>
    <w:rsid w:val="002D0513"/>
    <w:rsid w:val="002D223A"/>
    <w:rsid w:val="002D448C"/>
    <w:rsid w:val="002D79AA"/>
    <w:rsid w:val="002E3620"/>
    <w:rsid w:val="002E3D0E"/>
    <w:rsid w:val="002E5DE9"/>
    <w:rsid w:val="002E653E"/>
    <w:rsid w:val="002E6740"/>
    <w:rsid w:val="002E6C5E"/>
    <w:rsid w:val="002F43EC"/>
    <w:rsid w:val="003043F3"/>
    <w:rsid w:val="003059A3"/>
    <w:rsid w:val="00315EAC"/>
    <w:rsid w:val="00316F0A"/>
    <w:rsid w:val="00316FF2"/>
    <w:rsid w:val="003241A8"/>
    <w:rsid w:val="003246BF"/>
    <w:rsid w:val="003248AB"/>
    <w:rsid w:val="0032712F"/>
    <w:rsid w:val="003327B8"/>
    <w:rsid w:val="00340CD9"/>
    <w:rsid w:val="00363F1C"/>
    <w:rsid w:val="003670BE"/>
    <w:rsid w:val="00375D79"/>
    <w:rsid w:val="00376651"/>
    <w:rsid w:val="00376B62"/>
    <w:rsid w:val="00381A1D"/>
    <w:rsid w:val="003827C7"/>
    <w:rsid w:val="00384ABC"/>
    <w:rsid w:val="00392164"/>
    <w:rsid w:val="00394A38"/>
    <w:rsid w:val="00397DDD"/>
    <w:rsid w:val="003A23E3"/>
    <w:rsid w:val="003A2ECC"/>
    <w:rsid w:val="003A31B1"/>
    <w:rsid w:val="003A66E4"/>
    <w:rsid w:val="003B1094"/>
    <w:rsid w:val="003B4AB4"/>
    <w:rsid w:val="003C17AF"/>
    <w:rsid w:val="003C1BCA"/>
    <w:rsid w:val="003C20FB"/>
    <w:rsid w:val="003C32BC"/>
    <w:rsid w:val="003C7267"/>
    <w:rsid w:val="003D1217"/>
    <w:rsid w:val="003D59F4"/>
    <w:rsid w:val="003D5D2A"/>
    <w:rsid w:val="003D629E"/>
    <w:rsid w:val="003D6DEA"/>
    <w:rsid w:val="003E125B"/>
    <w:rsid w:val="003E3074"/>
    <w:rsid w:val="003F0AC0"/>
    <w:rsid w:val="003F43FC"/>
    <w:rsid w:val="003F471D"/>
    <w:rsid w:val="003F721E"/>
    <w:rsid w:val="00402149"/>
    <w:rsid w:val="0040235D"/>
    <w:rsid w:val="00403D35"/>
    <w:rsid w:val="00407414"/>
    <w:rsid w:val="00415F76"/>
    <w:rsid w:val="0041654C"/>
    <w:rsid w:val="00417322"/>
    <w:rsid w:val="00417327"/>
    <w:rsid w:val="004178A4"/>
    <w:rsid w:val="00421440"/>
    <w:rsid w:val="0042798E"/>
    <w:rsid w:val="00436DEE"/>
    <w:rsid w:val="00437B2C"/>
    <w:rsid w:val="00445EF2"/>
    <w:rsid w:val="00450231"/>
    <w:rsid w:val="00451B40"/>
    <w:rsid w:val="00452270"/>
    <w:rsid w:val="00452626"/>
    <w:rsid w:val="00454024"/>
    <w:rsid w:val="00460259"/>
    <w:rsid w:val="0047438C"/>
    <w:rsid w:val="00476145"/>
    <w:rsid w:val="00483E58"/>
    <w:rsid w:val="004923F1"/>
    <w:rsid w:val="004931D5"/>
    <w:rsid w:val="004956FD"/>
    <w:rsid w:val="004A2700"/>
    <w:rsid w:val="004A2806"/>
    <w:rsid w:val="004A4C81"/>
    <w:rsid w:val="004A4FAE"/>
    <w:rsid w:val="004A6D9E"/>
    <w:rsid w:val="004B0218"/>
    <w:rsid w:val="004B02B9"/>
    <w:rsid w:val="004B3777"/>
    <w:rsid w:val="004B5434"/>
    <w:rsid w:val="004C5E5E"/>
    <w:rsid w:val="004C76CF"/>
    <w:rsid w:val="004D15CB"/>
    <w:rsid w:val="004D1AE5"/>
    <w:rsid w:val="004D299B"/>
    <w:rsid w:val="004D42AB"/>
    <w:rsid w:val="004D6041"/>
    <w:rsid w:val="004E1A1E"/>
    <w:rsid w:val="004E30B7"/>
    <w:rsid w:val="004E40A4"/>
    <w:rsid w:val="004E6DBA"/>
    <w:rsid w:val="004F062F"/>
    <w:rsid w:val="004F0D97"/>
    <w:rsid w:val="004F52D8"/>
    <w:rsid w:val="004F7281"/>
    <w:rsid w:val="00502930"/>
    <w:rsid w:val="0050726F"/>
    <w:rsid w:val="00516DDD"/>
    <w:rsid w:val="00517F38"/>
    <w:rsid w:val="00517F6B"/>
    <w:rsid w:val="00535C49"/>
    <w:rsid w:val="005369AD"/>
    <w:rsid w:val="00544D42"/>
    <w:rsid w:val="00545415"/>
    <w:rsid w:val="00550136"/>
    <w:rsid w:val="00553681"/>
    <w:rsid w:val="00556C4E"/>
    <w:rsid w:val="00560CE6"/>
    <w:rsid w:val="00560E61"/>
    <w:rsid w:val="0056129B"/>
    <w:rsid w:val="0056384A"/>
    <w:rsid w:val="00565BCF"/>
    <w:rsid w:val="005745DE"/>
    <w:rsid w:val="00581434"/>
    <w:rsid w:val="00590245"/>
    <w:rsid w:val="005972BD"/>
    <w:rsid w:val="005A3CFC"/>
    <w:rsid w:val="005A65C1"/>
    <w:rsid w:val="005A6698"/>
    <w:rsid w:val="005B7939"/>
    <w:rsid w:val="005B7D85"/>
    <w:rsid w:val="005C0BE5"/>
    <w:rsid w:val="005D01D4"/>
    <w:rsid w:val="005D241A"/>
    <w:rsid w:val="005D398A"/>
    <w:rsid w:val="005D5ABE"/>
    <w:rsid w:val="005D5F8E"/>
    <w:rsid w:val="005D72C7"/>
    <w:rsid w:val="005E3115"/>
    <w:rsid w:val="005E37A1"/>
    <w:rsid w:val="005E39E6"/>
    <w:rsid w:val="005F312E"/>
    <w:rsid w:val="005F317C"/>
    <w:rsid w:val="005F50E2"/>
    <w:rsid w:val="00600C18"/>
    <w:rsid w:val="00602C66"/>
    <w:rsid w:val="00604347"/>
    <w:rsid w:val="00606444"/>
    <w:rsid w:val="00610026"/>
    <w:rsid w:val="00610518"/>
    <w:rsid w:val="006108F0"/>
    <w:rsid w:val="006111DE"/>
    <w:rsid w:val="0061438D"/>
    <w:rsid w:val="006148F3"/>
    <w:rsid w:val="00617822"/>
    <w:rsid w:val="006233F0"/>
    <w:rsid w:val="0063026B"/>
    <w:rsid w:val="0063190F"/>
    <w:rsid w:val="006400EC"/>
    <w:rsid w:val="00645522"/>
    <w:rsid w:val="006457DC"/>
    <w:rsid w:val="00646CEB"/>
    <w:rsid w:val="00654403"/>
    <w:rsid w:val="00656506"/>
    <w:rsid w:val="00662233"/>
    <w:rsid w:val="00664898"/>
    <w:rsid w:val="0066688B"/>
    <w:rsid w:val="00666983"/>
    <w:rsid w:val="00674400"/>
    <w:rsid w:val="00675F54"/>
    <w:rsid w:val="00681BC4"/>
    <w:rsid w:val="006827AD"/>
    <w:rsid w:val="00683663"/>
    <w:rsid w:val="006860D0"/>
    <w:rsid w:val="006906BF"/>
    <w:rsid w:val="0069366D"/>
    <w:rsid w:val="006956BA"/>
    <w:rsid w:val="006968E6"/>
    <w:rsid w:val="00696DD5"/>
    <w:rsid w:val="006A7231"/>
    <w:rsid w:val="006A7F39"/>
    <w:rsid w:val="006B0716"/>
    <w:rsid w:val="006B1CB7"/>
    <w:rsid w:val="006B5C5C"/>
    <w:rsid w:val="006C0D04"/>
    <w:rsid w:val="006C11F3"/>
    <w:rsid w:val="006C3014"/>
    <w:rsid w:val="006C4E71"/>
    <w:rsid w:val="006C6BA9"/>
    <w:rsid w:val="006D37B6"/>
    <w:rsid w:val="006D75ED"/>
    <w:rsid w:val="006D7DC4"/>
    <w:rsid w:val="006E384F"/>
    <w:rsid w:val="006E4266"/>
    <w:rsid w:val="006E427B"/>
    <w:rsid w:val="006F3414"/>
    <w:rsid w:val="006F3EA5"/>
    <w:rsid w:val="006F6A47"/>
    <w:rsid w:val="006F6F3B"/>
    <w:rsid w:val="007021C9"/>
    <w:rsid w:val="007071C1"/>
    <w:rsid w:val="007105C9"/>
    <w:rsid w:val="00712424"/>
    <w:rsid w:val="00713750"/>
    <w:rsid w:val="0071382D"/>
    <w:rsid w:val="00717994"/>
    <w:rsid w:val="007211AB"/>
    <w:rsid w:val="00724826"/>
    <w:rsid w:val="00724D7F"/>
    <w:rsid w:val="00725201"/>
    <w:rsid w:val="0072551F"/>
    <w:rsid w:val="00725AD3"/>
    <w:rsid w:val="007272D8"/>
    <w:rsid w:val="00734277"/>
    <w:rsid w:val="0073582E"/>
    <w:rsid w:val="007417D3"/>
    <w:rsid w:val="00741A96"/>
    <w:rsid w:val="007424E6"/>
    <w:rsid w:val="0075089E"/>
    <w:rsid w:val="007535CF"/>
    <w:rsid w:val="0075765B"/>
    <w:rsid w:val="00760C23"/>
    <w:rsid w:val="00762B3D"/>
    <w:rsid w:val="007639B4"/>
    <w:rsid w:val="0076494A"/>
    <w:rsid w:val="0076703D"/>
    <w:rsid w:val="00772A2E"/>
    <w:rsid w:val="00774F14"/>
    <w:rsid w:val="00775031"/>
    <w:rsid w:val="007848A7"/>
    <w:rsid w:val="007924BB"/>
    <w:rsid w:val="0079646C"/>
    <w:rsid w:val="007A1AA6"/>
    <w:rsid w:val="007A327E"/>
    <w:rsid w:val="007A3714"/>
    <w:rsid w:val="007A4022"/>
    <w:rsid w:val="007B17CD"/>
    <w:rsid w:val="007B23F2"/>
    <w:rsid w:val="007B6FBD"/>
    <w:rsid w:val="007C2FE5"/>
    <w:rsid w:val="007C5EEC"/>
    <w:rsid w:val="007D01DC"/>
    <w:rsid w:val="007D0EB8"/>
    <w:rsid w:val="007D2C7D"/>
    <w:rsid w:val="007D4ECD"/>
    <w:rsid w:val="007D5EEE"/>
    <w:rsid w:val="007D67B6"/>
    <w:rsid w:val="007D6830"/>
    <w:rsid w:val="007D69F0"/>
    <w:rsid w:val="007E14BB"/>
    <w:rsid w:val="007E38CB"/>
    <w:rsid w:val="007E5DBC"/>
    <w:rsid w:val="007E6D5E"/>
    <w:rsid w:val="007F3341"/>
    <w:rsid w:val="00804A4E"/>
    <w:rsid w:val="008063EE"/>
    <w:rsid w:val="00807401"/>
    <w:rsid w:val="00810C7F"/>
    <w:rsid w:val="00812343"/>
    <w:rsid w:val="00812F16"/>
    <w:rsid w:val="008174E5"/>
    <w:rsid w:val="00822482"/>
    <w:rsid w:val="00834896"/>
    <w:rsid w:val="00842619"/>
    <w:rsid w:val="008516A4"/>
    <w:rsid w:val="00861A5B"/>
    <w:rsid w:val="00863A2E"/>
    <w:rsid w:val="00864DEA"/>
    <w:rsid w:val="00872C9C"/>
    <w:rsid w:val="00873C0A"/>
    <w:rsid w:val="0087453F"/>
    <w:rsid w:val="00875A88"/>
    <w:rsid w:val="0088190F"/>
    <w:rsid w:val="00882E3C"/>
    <w:rsid w:val="0088578D"/>
    <w:rsid w:val="00885ECA"/>
    <w:rsid w:val="008867DD"/>
    <w:rsid w:val="00886FE1"/>
    <w:rsid w:val="008A0697"/>
    <w:rsid w:val="008A6C0F"/>
    <w:rsid w:val="008B2FF9"/>
    <w:rsid w:val="008B5AF4"/>
    <w:rsid w:val="008B69F3"/>
    <w:rsid w:val="008C177A"/>
    <w:rsid w:val="008C5E5F"/>
    <w:rsid w:val="008D0AA9"/>
    <w:rsid w:val="008D401E"/>
    <w:rsid w:val="008D5BC6"/>
    <w:rsid w:val="008E7C4E"/>
    <w:rsid w:val="008F13B6"/>
    <w:rsid w:val="008F46C0"/>
    <w:rsid w:val="008F7A88"/>
    <w:rsid w:val="008F7AA2"/>
    <w:rsid w:val="0090130D"/>
    <w:rsid w:val="00901A40"/>
    <w:rsid w:val="00911D33"/>
    <w:rsid w:val="00912CBC"/>
    <w:rsid w:val="009168C7"/>
    <w:rsid w:val="009175F1"/>
    <w:rsid w:val="0092612C"/>
    <w:rsid w:val="00926BD1"/>
    <w:rsid w:val="009279E2"/>
    <w:rsid w:val="00934DEE"/>
    <w:rsid w:val="00942A89"/>
    <w:rsid w:val="00945411"/>
    <w:rsid w:val="00945BDE"/>
    <w:rsid w:val="00952F65"/>
    <w:rsid w:val="00955148"/>
    <w:rsid w:val="009566F2"/>
    <w:rsid w:val="00962216"/>
    <w:rsid w:val="009627E8"/>
    <w:rsid w:val="0096280C"/>
    <w:rsid w:val="00967DE1"/>
    <w:rsid w:val="00971C06"/>
    <w:rsid w:val="0097300D"/>
    <w:rsid w:val="00973C56"/>
    <w:rsid w:val="009745CD"/>
    <w:rsid w:val="00974DCF"/>
    <w:rsid w:val="00975C42"/>
    <w:rsid w:val="009833C7"/>
    <w:rsid w:val="00985FB2"/>
    <w:rsid w:val="00986FE6"/>
    <w:rsid w:val="00990608"/>
    <w:rsid w:val="00990730"/>
    <w:rsid w:val="00990A71"/>
    <w:rsid w:val="009A09F4"/>
    <w:rsid w:val="009A7342"/>
    <w:rsid w:val="009B0ADC"/>
    <w:rsid w:val="009B1220"/>
    <w:rsid w:val="009B4047"/>
    <w:rsid w:val="009B5A8C"/>
    <w:rsid w:val="009B6D75"/>
    <w:rsid w:val="009C1F39"/>
    <w:rsid w:val="009C354B"/>
    <w:rsid w:val="009C610D"/>
    <w:rsid w:val="009C6849"/>
    <w:rsid w:val="009D19A9"/>
    <w:rsid w:val="009D36E6"/>
    <w:rsid w:val="009D3C77"/>
    <w:rsid w:val="009D4943"/>
    <w:rsid w:val="009D7C8A"/>
    <w:rsid w:val="009E5B68"/>
    <w:rsid w:val="009F084E"/>
    <w:rsid w:val="009F1450"/>
    <w:rsid w:val="00A00954"/>
    <w:rsid w:val="00A01189"/>
    <w:rsid w:val="00A01D38"/>
    <w:rsid w:val="00A07CD8"/>
    <w:rsid w:val="00A07E9B"/>
    <w:rsid w:val="00A1371D"/>
    <w:rsid w:val="00A13B5C"/>
    <w:rsid w:val="00A21220"/>
    <w:rsid w:val="00A2273E"/>
    <w:rsid w:val="00A26C43"/>
    <w:rsid w:val="00A27632"/>
    <w:rsid w:val="00A41FAD"/>
    <w:rsid w:val="00A44B10"/>
    <w:rsid w:val="00A5444E"/>
    <w:rsid w:val="00A61658"/>
    <w:rsid w:val="00A63247"/>
    <w:rsid w:val="00A66E1C"/>
    <w:rsid w:val="00A74A17"/>
    <w:rsid w:val="00A822F5"/>
    <w:rsid w:val="00A83E44"/>
    <w:rsid w:val="00A85137"/>
    <w:rsid w:val="00A8710B"/>
    <w:rsid w:val="00A87AD1"/>
    <w:rsid w:val="00A904B2"/>
    <w:rsid w:val="00A90C10"/>
    <w:rsid w:val="00AA0358"/>
    <w:rsid w:val="00AA1E07"/>
    <w:rsid w:val="00AA412E"/>
    <w:rsid w:val="00AB2FA2"/>
    <w:rsid w:val="00AB3D87"/>
    <w:rsid w:val="00AC2C50"/>
    <w:rsid w:val="00AD2ECC"/>
    <w:rsid w:val="00AD49E4"/>
    <w:rsid w:val="00AE0D93"/>
    <w:rsid w:val="00AE152C"/>
    <w:rsid w:val="00AE3E63"/>
    <w:rsid w:val="00AE5699"/>
    <w:rsid w:val="00AF124E"/>
    <w:rsid w:val="00AF41EF"/>
    <w:rsid w:val="00B01B78"/>
    <w:rsid w:val="00B056D7"/>
    <w:rsid w:val="00B306DF"/>
    <w:rsid w:val="00B31C63"/>
    <w:rsid w:val="00B321FD"/>
    <w:rsid w:val="00B3268D"/>
    <w:rsid w:val="00B36103"/>
    <w:rsid w:val="00B41F08"/>
    <w:rsid w:val="00B469E4"/>
    <w:rsid w:val="00B46CF0"/>
    <w:rsid w:val="00B50BDC"/>
    <w:rsid w:val="00B50E37"/>
    <w:rsid w:val="00B52A71"/>
    <w:rsid w:val="00B54CC3"/>
    <w:rsid w:val="00B56B4C"/>
    <w:rsid w:val="00B63F0E"/>
    <w:rsid w:val="00B6598E"/>
    <w:rsid w:val="00B67379"/>
    <w:rsid w:val="00B70AF9"/>
    <w:rsid w:val="00B71C42"/>
    <w:rsid w:val="00B73EC3"/>
    <w:rsid w:val="00B77570"/>
    <w:rsid w:val="00B802A9"/>
    <w:rsid w:val="00B8038B"/>
    <w:rsid w:val="00B85472"/>
    <w:rsid w:val="00B85662"/>
    <w:rsid w:val="00B85D2D"/>
    <w:rsid w:val="00B85ED9"/>
    <w:rsid w:val="00B86B42"/>
    <w:rsid w:val="00B935E0"/>
    <w:rsid w:val="00B95E43"/>
    <w:rsid w:val="00BA1B8F"/>
    <w:rsid w:val="00BA274E"/>
    <w:rsid w:val="00BA2D07"/>
    <w:rsid w:val="00BA5320"/>
    <w:rsid w:val="00BB3B4B"/>
    <w:rsid w:val="00BC3D43"/>
    <w:rsid w:val="00BC4ADC"/>
    <w:rsid w:val="00BC6BC5"/>
    <w:rsid w:val="00BD529E"/>
    <w:rsid w:val="00BE24FF"/>
    <w:rsid w:val="00BE29B8"/>
    <w:rsid w:val="00BE2C7C"/>
    <w:rsid w:val="00BE4189"/>
    <w:rsid w:val="00BE7CEA"/>
    <w:rsid w:val="00BF00ED"/>
    <w:rsid w:val="00BF1E8C"/>
    <w:rsid w:val="00BF2D1F"/>
    <w:rsid w:val="00C02D9C"/>
    <w:rsid w:val="00C04D60"/>
    <w:rsid w:val="00C05960"/>
    <w:rsid w:val="00C11466"/>
    <w:rsid w:val="00C1166A"/>
    <w:rsid w:val="00C13366"/>
    <w:rsid w:val="00C16653"/>
    <w:rsid w:val="00C17F5C"/>
    <w:rsid w:val="00C2199C"/>
    <w:rsid w:val="00C22242"/>
    <w:rsid w:val="00C23FB1"/>
    <w:rsid w:val="00C264B0"/>
    <w:rsid w:val="00C2655E"/>
    <w:rsid w:val="00C34CD9"/>
    <w:rsid w:val="00C426EA"/>
    <w:rsid w:val="00C43D32"/>
    <w:rsid w:val="00C47A16"/>
    <w:rsid w:val="00C555B4"/>
    <w:rsid w:val="00C574E2"/>
    <w:rsid w:val="00C617E4"/>
    <w:rsid w:val="00C64AC5"/>
    <w:rsid w:val="00C66D96"/>
    <w:rsid w:val="00C75DC9"/>
    <w:rsid w:val="00C76175"/>
    <w:rsid w:val="00C82AD4"/>
    <w:rsid w:val="00C86076"/>
    <w:rsid w:val="00C90272"/>
    <w:rsid w:val="00C90588"/>
    <w:rsid w:val="00C9159B"/>
    <w:rsid w:val="00C9506B"/>
    <w:rsid w:val="00C951DB"/>
    <w:rsid w:val="00C96FC5"/>
    <w:rsid w:val="00CA1E03"/>
    <w:rsid w:val="00CA65C7"/>
    <w:rsid w:val="00CB1F06"/>
    <w:rsid w:val="00CB59D1"/>
    <w:rsid w:val="00CC4CC3"/>
    <w:rsid w:val="00CC579E"/>
    <w:rsid w:val="00CE153B"/>
    <w:rsid w:val="00D03711"/>
    <w:rsid w:val="00D04CB1"/>
    <w:rsid w:val="00D056B6"/>
    <w:rsid w:val="00D107F6"/>
    <w:rsid w:val="00D14839"/>
    <w:rsid w:val="00D15911"/>
    <w:rsid w:val="00D16851"/>
    <w:rsid w:val="00D23D8E"/>
    <w:rsid w:val="00D24BE3"/>
    <w:rsid w:val="00D30479"/>
    <w:rsid w:val="00D304B6"/>
    <w:rsid w:val="00D345CC"/>
    <w:rsid w:val="00D3717F"/>
    <w:rsid w:val="00D43D32"/>
    <w:rsid w:val="00D47E0C"/>
    <w:rsid w:val="00D538FB"/>
    <w:rsid w:val="00D579DA"/>
    <w:rsid w:val="00D6332F"/>
    <w:rsid w:val="00D659A4"/>
    <w:rsid w:val="00D73D7B"/>
    <w:rsid w:val="00D80AB2"/>
    <w:rsid w:val="00D81EF1"/>
    <w:rsid w:val="00D82F96"/>
    <w:rsid w:val="00D96618"/>
    <w:rsid w:val="00DA0560"/>
    <w:rsid w:val="00DB16F7"/>
    <w:rsid w:val="00DC6010"/>
    <w:rsid w:val="00DC7259"/>
    <w:rsid w:val="00DD6346"/>
    <w:rsid w:val="00DD70B9"/>
    <w:rsid w:val="00DD719B"/>
    <w:rsid w:val="00DE0015"/>
    <w:rsid w:val="00DE3D5B"/>
    <w:rsid w:val="00DE5349"/>
    <w:rsid w:val="00DE56FD"/>
    <w:rsid w:val="00DF0A27"/>
    <w:rsid w:val="00DF1308"/>
    <w:rsid w:val="00DF6FFB"/>
    <w:rsid w:val="00DF7414"/>
    <w:rsid w:val="00E02DCA"/>
    <w:rsid w:val="00E12B26"/>
    <w:rsid w:val="00E20E23"/>
    <w:rsid w:val="00E21E5B"/>
    <w:rsid w:val="00E23C7A"/>
    <w:rsid w:val="00E25576"/>
    <w:rsid w:val="00E30948"/>
    <w:rsid w:val="00E31D62"/>
    <w:rsid w:val="00E32186"/>
    <w:rsid w:val="00E41107"/>
    <w:rsid w:val="00E42AA5"/>
    <w:rsid w:val="00E43104"/>
    <w:rsid w:val="00E437D1"/>
    <w:rsid w:val="00E528AC"/>
    <w:rsid w:val="00E555C1"/>
    <w:rsid w:val="00E557D5"/>
    <w:rsid w:val="00E55F82"/>
    <w:rsid w:val="00E60B3F"/>
    <w:rsid w:val="00E636BE"/>
    <w:rsid w:val="00E6799C"/>
    <w:rsid w:val="00E724E5"/>
    <w:rsid w:val="00E744EB"/>
    <w:rsid w:val="00E74EF2"/>
    <w:rsid w:val="00E84A1E"/>
    <w:rsid w:val="00E87EC1"/>
    <w:rsid w:val="00E90010"/>
    <w:rsid w:val="00E91830"/>
    <w:rsid w:val="00EA42AA"/>
    <w:rsid w:val="00EA5462"/>
    <w:rsid w:val="00EB6366"/>
    <w:rsid w:val="00EC00FD"/>
    <w:rsid w:val="00EC17D8"/>
    <w:rsid w:val="00EC1F39"/>
    <w:rsid w:val="00EC2471"/>
    <w:rsid w:val="00EC4157"/>
    <w:rsid w:val="00ED0206"/>
    <w:rsid w:val="00ED204F"/>
    <w:rsid w:val="00ED286B"/>
    <w:rsid w:val="00ED5B4A"/>
    <w:rsid w:val="00ED7DE3"/>
    <w:rsid w:val="00EF40F1"/>
    <w:rsid w:val="00EF4575"/>
    <w:rsid w:val="00EF57D7"/>
    <w:rsid w:val="00EF5C90"/>
    <w:rsid w:val="00EF7F93"/>
    <w:rsid w:val="00F0188B"/>
    <w:rsid w:val="00F01E79"/>
    <w:rsid w:val="00F1521D"/>
    <w:rsid w:val="00F23F77"/>
    <w:rsid w:val="00F27185"/>
    <w:rsid w:val="00F407EF"/>
    <w:rsid w:val="00F416A7"/>
    <w:rsid w:val="00F42D6C"/>
    <w:rsid w:val="00F51F66"/>
    <w:rsid w:val="00F53768"/>
    <w:rsid w:val="00F6715D"/>
    <w:rsid w:val="00F715D9"/>
    <w:rsid w:val="00F737DD"/>
    <w:rsid w:val="00F746FD"/>
    <w:rsid w:val="00F76005"/>
    <w:rsid w:val="00F76D33"/>
    <w:rsid w:val="00F847B9"/>
    <w:rsid w:val="00FA0051"/>
    <w:rsid w:val="00FA4C07"/>
    <w:rsid w:val="00FB0626"/>
    <w:rsid w:val="00FB60B2"/>
    <w:rsid w:val="00FC0408"/>
    <w:rsid w:val="00FC4BC3"/>
    <w:rsid w:val="00FD5DB0"/>
    <w:rsid w:val="00FE50CA"/>
    <w:rsid w:val="00FE7350"/>
    <w:rsid w:val="00FF4115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ED162"/>
  <w15:docId w15:val="{E98F86BA-88FC-4671-B9B1-D0A7E99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5C"/>
    <w:rPr>
      <w:rFonts w:ascii="Garamond" w:hAnsi="Garamond"/>
      <w:b/>
      <w:bCs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5C5C"/>
    <w:pPr>
      <w:keepNext/>
      <w:jc w:val="both"/>
      <w:outlineLvl w:val="0"/>
    </w:pPr>
    <w:rPr>
      <w:rFonts w:ascii="Times New Roman" w:hAnsi="Times New Roman"/>
      <w:lang w:val="fr-FR"/>
    </w:rPr>
  </w:style>
  <w:style w:type="paragraph" w:styleId="Heading2">
    <w:name w:val="heading 2"/>
    <w:basedOn w:val="Normal"/>
    <w:next w:val="Normal"/>
    <w:qFormat/>
    <w:rsid w:val="006B5C5C"/>
    <w:pPr>
      <w:keepNext/>
      <w:ind w:left="5040"/>
      <w:jc w:val="both"/>
      <w:outlineLvl w:val="1"/>
    </w:pPr>
    <w:rPr>
      <w:lang w:val="fr-FR"/>
    </w:rPr>
  </w:style>
  <w:style w:type="paragraph" w:styleId="Heading3">
    <w:name w:val="heading 3"/>
    <w:basedOn w:val="Normal"/>
    <w:next w:val="Normal"/>
    <w:qFormat/>
    <w:rsid w:val="006B5C5C"/>
    <w:pPr>
      <w:keepNext/>
      <w:jc w:val="center"/>
      <w:outlineLvl w:val="2"/>
    </w:pPr>
    <w:rPr>
      <w:rFonts w:ascii="Times New Roman" w:hAnsi="Times New Roman"/>
      <w:sz w:val="32"/>
      <w:lang w:val="fr-FR"/>
    </w:rPr>
  </w:style>
  <w:style w:type="paragraph" w:styleId="Heading4">
    <w:name w:val="heading 4"/>
    <w:basedOn w:val="Normal"/>
    <w:next w:val="Normal"/>
    <w:qFormat/>
    <w:rsid w:val="006B5C5C"/>
    <w:pPr>
      <w:keepNext/>
      <w:outlineLvl w:val="3"/>
    </w:pPr>
    <w:rPr>
      <w:rFonts w:ascii="Times New Roman" w:hAnsi="Times New Roman"/>
      <w:lang w:val="fr-FR"/>
    </w:rPr>
  </w:style>
  <w:style w:type="paragraph" w:styleId="Heading5">
    <w:name w:val="heading 5"/>
    <w:basedOn w:val="Normal"/>
    <w:next w:val="Normal"/>
    <w:qFormat/>
    <w:rsid w:val="006B5C5C"/>
    <w:pPr>
      <w:keepNext/>
      <w:ind w:firstLine="708"/>
      <w:jc w:val="both"/>
      <w:outlineLvl w:val="4"/>
    </w:pPr>
    <w:rPr>
      <w:lang w:val="en-GB"/>
    </w:rPr>
  </w:style>
  <w:style w:type="paragraph" w:styleId="Heading6">
    <w:name w:val="heading 6"/>
    <w:basedOn w:val="Normal"/>
    <w:next w:val="Normal"/>
    <w:qFormat/>
    <w:rsid w:val="006B5C5C"/>
    <w:pPr>
      <w:keepNext/>
      <w:jc w:val="right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6B5C5C"/>
    <w:pPr>
      <w:keepNext/>
      <w:outlineLvl w:val="6"/>
    </w:pPr>
    <w:rPr>
      <w:rFonts w:ascii="Times New Roman" w:hAnsi="Times New Roman"/>
      <w:b w:val="0"/>
      <w:bCs w:val="0"/>
      <w:sz w:val="32"/>
      <w:lang w:val="fr-FR"/>
    </w:rPr>
  </w:style>
  <w:style w:type="paragraph" w:styleId="Heading8">
    <w:name w:val="heading 8"/>
    <w:basedOn w:val="Normal"/>
    <w:next w:val="Normal"/>
    <w:qFormat/>
    <w:rsid w:val="006B5C5C"/>
    <w:pPr>
      <w:keepNext/>
      <w:outlineLvl w:val="7"/>
    </w:pPr>
    <w:rPr>
      <w:rFonts w:ascii="Times New Roman" w:hAnsi="Times New Roman"/>
      <w:sz w:val="32"/>
      <w:lang w:val="fr-FR"/>
    </w:rPr>
  </w:style>
  <w:style w:type="paragraph" w:styleId="Heading9">
    <w:name w:val="heading 9"/>
    <w:basedOn w:val="Normal"/>
    <w:next w:val="Normal"/>
    <w:qFormat/>
    <w:rsid w:val="006B5C5C"/>
    <w:pPr>
      <w:keepNext/>
      <w:jc w:val="center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5C5C"/>
    <w:pPr>
      <w:jc w:val="both"/>
    </w:pPr>
    <w:rPr>
      <w:rFonts w:ascii="TimesRomanR" w:hAnsi="TimesRomanR"/>
      <w:bCs w:val="0"/>
      <w:szCs w:val="20"/>
    </w:rPr>
  </w:style>
  <w:style w:type="paragraph" w:styleId="BodyText2">
    <w:name w:val="Body Text 2"/>
    <w:basedOn w:val="Normal"/>
    <w:rsid w:val="006B5C5C"/>
    <w:pPr>
      <w:jc w:val="both"/>
    </w:pPr>
    <w:rPr>
      <w:b w:val="0"/>
      <w:bCs w:val="0"/>
      <w:lang w:val="fr-FR"/>
    </w:rPr>
  </w:style>
  <w:style w:type="paragraph" w:styleId="BodyText3">
    <w:name w:val="Body Text 3"/>
    <w:basedOn w:val="Normal"/>
    <w:rsid w:val="006B5C5C"/>
    <w:rPr>
      <w:b w:val="0"/>
      <w:bCs w:val="0"/>
      <w:lang w:val="fr-FR"/>
    </w:rPr>
  </w:style>
  <w:style w:type="paragraph" w:styleId="BodyTextIndent">
    <w:name w:val="Body Text Indent"/>
    <w:basedOn w:val="Normal"/>
    <w:rsid w:val="006B5C5C"/>
    <w:pPr>
      <w:spacing w:line="360" w:lineRule="auto"/>
      <w:ind w:firstLine="709"/>
      <w:jc w:val="both"/>
    </w:pPr>
    <w:rPr>
      <w:b w:val="0"/>
      <w:bCs w:val="0"/>
      <w:lang w:val="en-GB"/>
    </w:rPr>
  </w:style>
  <w:style w:type="character" w:styleId="Hyperlink">
    <w:name w:val="Hyperlink"/>
    <w:rsid w:val="006B5C5C"/>
    <w:rPr>
      <w:color w:val="0000FF"/>
      <w:u w:val="single"/>
    </w:rPr>
  </w:style>
  <w:style w:type="paragraph" w:styleId="BodyTextIndent2">
    <w:name w:val="Body Text Indent 2"/>
    <w:basedOn w:val="Normal"/>
    <w:rsid w:val="006B5C5C"/>
    <w:pPr>
      <w:ind w:firstLine="360"/>
      <w:jc w:val="both"/>
    </w:pPr>
    <w:rPr>
      <w:rFonts w:ascii="Times New Roman" w:hAnsi="Times New Roman"/>
      <w:b w:val="0"/>
      <w:bCs w:val="0"/>
      <w:lang w:val="fr-FR"/>
    </w:rPr>
  </w:style>
  <w:style w:type="paragraph" w:styleId="BodyTextIndent3">
    <w:name w:val="Body Text Indent 3"/>
    <w:basedOn w:val="Normal"/>
    <w:rsid w:val="006B5C5C"/>
    <w:pPr>
      <w:ind w:firstLine="360"/>
    </w:pPr>
    <w:rPr>
      <w:rFonts w:ascii="Times New Roman" w:hAnsi="Times New Roman"/>
      <w:b w:val="0"/>
      <w:bCs w:val="0"/>
      <w:lang w:val="fr-FR"/>
    </w:rPr>
  </w:style>
  <w:style w:type="paragraph" w:styleId="Footer">
    <w:name w:val="footer"/>
    <w:basedOn w:val="Normal"/>
    <w:link w:val="FooterChar"/>
    <w:uiPriority w:val="99"/>
    <w:rsid w:val="006B5C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C5C"/>
  </w:style>
  <w:style w:type="paragraph" w:styleId="Header">
    <w:name w:val="header"/>
    <w:basedOn w:val="Normal"/>
    <w:link w:val="HeaderChar"/>
    <w:uiPriority w:val="99"/>
    <w:rsid w:val="006B5C5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B5C5C"/>
    <w:pPr>
      <w:jc w:val="center"/>
    </w:pPr>
    <w:rPr>
      <w:rFonts w:ascii="Times New Roman" w:hAnsi="Times New Roman"/>
      <w:i/>
      <w:iCs/>
      <w:sz w:val="24"/>
      <w:lang w:eastAsia="ro-RO"/>
    </w:rPr>
  </w:style>
  <w:style w:type="paragraph" w:styleId="Subtitle">
    <w:name w:val="Subtitle"/>
    <w:basedOn w:val="Normal"/>
    <w:qFormat/>
    <w:rsid w:val="006B5C5C"/>
    <w:pPr>
      <w:jc w:val="both"/>
    </w:pPr>
    <w:rPr>
      <w:rFonts w:ascii="Times New Roman" w:hAnsi="Times New Roman"/>
      <w:i/>
      <w:iCs/>
      <w:sz w:val="24"/>
      <w:lang w:val="fr-FR" w:eastAsia="ro-RO"/>
    </w:rPr>
  </w:style>
  <w:style w:type="paragraph" w:styleId="BalloonText">
    <w:name w:val="Balloon Text"/>
    <w:basedOn w:val="Normal"/>
    <w:semiHidden/>
    <w:rsid w:val="00EA5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Normal"/>
    <w:rsid w:val="00160E21"/>
    <w:pPr>
      <w:spacing w:before="120" w:after="120"/>
      <w:jc w:val="both"/>
    </w:pPr>
    <w:rPr>
      <w:rFonts w:ascii="Arial" w:hAnsi="Arial" w:cs="Arial"/>
      <w:b w:val="0"/>
      <w:bCs w:val="0"/>
      <w:sz w:val="22"/>
      <w:szCs w:val="28"/>
      <w:lang w:val="ro-RO"/>
    </w:rPr>
  </w:style>
  <w:style w:type="paragraph" w:styleId="TOC1">
    <w:name w:val="toc 1"/>
    <w:basedOn w:val="Normal"/>
    <w:next w:val="Normal"/>
    <w:autoRedefine/>
    <w:semiHidden/>
    <w:rsid w:val="007E38CB"/>
    <w:rPr>
      <w:rFonts w:ascii="Arial" w:hAnsi="Arial"/>
      <w:b w:val="0"/>
      <w:bCs w:val="0"/>
      <w:sz w:val="20"/>
      <w:lang w:val="ro-RO"/>
    </w:rPr>
  </w:style>
  <w:style w:type="paragraph" w:customStyle="1" w:styleId="xl47">
    <w:name w:val="xl47"/>
    <w:basedOn w:val="Normal"/>
    <w:rsid w:val="007E3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b w:val="0"/>
      <w:bCs w:val="0"/>
      <w:sz w:val="24"/>
      <w:szCs w:val="20"/>
      <w:lang w:val="fr-FR" w:eastAsia="ro-RO"/>
    </w:rPr>
  </w:style>
  <w:style w:type="character" w:styleId="Emphasis">
    <w:name w:val="Emphasis"/>
    <w:qFormat/>
    <w:rsid w:val="007E38CB"/>
    <w:rPr>
      <w:rFonts w:ascii="Arial" w:hAnsi="Arial" w:cs="Arial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7E38CB"/>
    <w:pPr>
      <w:spacing w:before="360" w:after="360"/>
    </w:pPr>
    <w:rPr>
      <w:rFonts w:ascii="Times New Roman" w:hAnsi="Times New Roman"/>
      <w:b w:val="0"/>
      <w:bCs w:val="0"/>
      <w:sz w:val="20"/>
      <w:szCs w:val="20"/>
    </w:rPr>
  </w:style>
  <w:style w:type="character" w:customStyle="1" w:styleId="MessageHeaderLabel">
    <w:name w:val="Message Header Label"/>
    <w:rsid w:val="007E38CB"/>
    <w:rPr>
      <w:rFonts w:ascii="Arial" w:hAnsi="Arial" w:cs="Arial"/>
      <w:b/>
      <w:bCs w:val="0"/>
      <w:spacing w:val="-4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0F1"/>
    <w:rPr>
      <w:rFonts w:ascii="Consolas" w:eastAsia="Calibri" w:hAnsi="Consolas"/>
      <w:b w:val="0"/>
      <w:bCs w:val="0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F40F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oterChar">
    <w:name w:val="Footer Char"/>
    <w:link w:val="Footer"/>
    <w:uiPriority w:val="99"/>
    <w:rsid w:val="00D15911"/>
    <w:rPr>
      <w:rFonts w:ascii="Garamond" w:hAnsi="Garamond"/>
      <w:b/>
      <w:bCs/>
      <w:sz w:val="28"/>
      <w:szCs w:val="24"/>
    </w:rPr>
  </w:style>
  <w:style w:type="character" w:customStyle="1" w:styleId="hps">
    <w:name w:val="hps"/>
    <w:basedOn w:val="DefaultParagraphFont"/>
    <w:rsid w:val="00D15911"/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5745DE"/>
    <w:pPr>
      <w:spacing w:after="160"/>
      <w:ind w:left="720"/>
      <w:contextualSpacing/>
      <w:jc w:val="both"/>
    </w:pPr>
    <w:rPr>
      <w:rFonts w:ascii="Calibri" w:eastAsia="Calibri" w:hAnsi="Calibri"/>
      <w:b w:val="0"/>
      <w:bCs w:val="0"/>
      <w:sz w:val="22"/>
      <w:szCs w:val="22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rsid w:val="005745DE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Normal1">
    <w:name w:val="Normal1"/>
    <w:basedOn w:val="Normal"/>
    <w:rsid w:val="00E557D5"/>
    <w:pPr>
      <w:spacing w:before="60" w:after="60"/>
      <w:jc w:val="both"/>
    </w:pPr>
    <w:rPr>
      <w:rFonts w:ascii="Trebuchet MS" w:hAnsi="Trebuchet MS"/>
      <w:b w:val="0"/>
      <w:bCs w:val="0"/>
      <w:sz w:val="20"/>
      <w:lang w:val="ro-RO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iPriority w:val="99"/>
    <w:unhideWhenUsed/>
    <w:rsid w:val="00B8038B"/>
    <w:rPr>
      <w:rFonts w:ascii="Trebuchet MS" w:hAnsi="Trebuchet MS"/>
      <w:b w:val="0"/>
      <w:bCs w:val="0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uiPriority w:val="99"/>
    <w:rsid w:val="00B8038B"/>
    <w:rPr>
      <w:rFonts w:ascii="Trebuchet MS" w:hAnsi="Trebuchet MS"/>
      <w:lang w:val="ro-RO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B8038B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8038B"/>
    <w:pPr>
      <w:spacing w:after="160" w:line="240" w:lineRule="exact"/>
    </w:pPr>
    <w:rPr>
      <w:rFonts w:ascii="Times New Roman" w:hAnsi="Times New Roman"/>
      <w:b w:val="0"/>
      <w:bCs w:val="0"/>
      <w:sz w:val="20"/>
      <w:szCs w:val="20"/>
      <w:vertAlign w:val="superscript"/>
    </w:rPr>
  </w:style>
  <w:style w:type="character" w:customStyle="1" w:styleId="HeaderChar">
    <w:name w:val="Header Char"/>
    <w:link w:val="Header"/>
    <w:uiPriority w:val="99"/>
    <w:rsid w:val="00BE2C7C"/>
    <w:rPr>
      <w:rFonts w:ascii="Garamond" w:hAnsi="Garamond"/>
      <w:b/>
      <w:bCs/>
      <w:sz w:val="28"/>
      <w:szCs w:val="24"/>
      <w:lang w:val="en-US" w:eastAsia="en-US"/>
    </w:rPr>
  </w:style>
  <w:style w:type="character" w:customStyle="1" w:styleId="A16">
    <w:name w:val="A16"/>
    <w:uiPriority w:val="99"/>
    <w:rsid w:val="00AF41EF"/>
    <w:rPr>
      <w:color w:val="1F3F9A"/>
      <w:sz w:val="10"/>
      <w:szCs w:val="10"/>
    </w:rPr>
  </w:style>
  <w:style w:type="character" w:customStyle="1" w:styleId="Heading1Char">
    <w:name w:val="Heading 1 Char"/>
    <w:link w:val="Heading1"/>
    <w:rsid w:val="00452270"/>
    <w:rPr>
      <w:b/>
      <w:bCs/>
      <w:sz w:val="28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D9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primariaeforie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primariaeforie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05E4-3C92-46F9-B905-FE72DE37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AGENTIA PENTRU DEZVOLTARE REGIONALA</vt:lpstr>
      <vt:lpstr>AGENTIA PENTRU DEZVOLTARE REGIONALA</vt:lpstr>
    </vt:vector>
  </TitlesOfParts>
  <Company>ADR 2 SE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AGENTIA PENTRU DEZVOLTARE REGIONALA</dc:title>
  <dc:creator>StfAgsT</dc:creator>
  <cp:lastModifiedBy>Cecilia Cretu</cp:lastModifiedBy>
  <cp:revision>3</cp:revision>
  <cp:lastPrinted>2018-06-04T05:37:00Z</cp:lastPrinted>
  <dcterms:created xsi:type="dcterms:W3CDTF">2019-02-18T14:44:00Z</dcterms:created>
  <dcterms:modified xsi:type="dcterms:W3CDTF">2019-02-18T14:44:00Z</dcterms:modified>
</cp:coreProperties>
</file>