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FE" w:rsidRDefault="001C7AFE" w:rsidP="001C7AFE">
      <w:pPr>
        <w:autoSpaceDE w:val="0"/>
        <w:autoSpaceDN w:val="0"/>
        <w:adjustRightInd w:val="0"/>
        <w:rPr>
          <w:b/>
          <w:lang w:val="pt-BR" w:eastAsia="de-DE"/>
        </w:rPr>
      </w:pPr>
      <w:r>
        <w:rPr>
          <w:b/>
          <w:lang w:val="pt-BR" w:eastAsia="de-DE"/>
        </w:rPr>
        <w:t xml:space="preserve">Nr. </w:t>
      </w:r>
      <w:r>
        <w:rPr>
          <w:b/>
          <w:lang w:eastAsia="de-DE"/>
        </w:rPr>
        <w:t>î</w:t>
      </w:r>
      <w:r>
        <w:rPr>
          <w:b/>
          <w:lang w:val="pt-BR" w:eastAsia="de-DE"/>
        </w:rPr>
        <w:t>nreg.</w:t>
      </w:r>
      <w:r>
        <w:rPr>
          <w:lang w:val="pt-BR" w:eastAsia="de-DE"/>
        </w:rPr>
        <w:t xml:space="preserve"> </w:t>
      </w:r>
      <w:r w:rsidR="00AB1ED7">
        <w:rPr>
          <w:b/>
          <w:lang w:val="pt-BR" w:eastAsia="de-DE"/>
        </w:rPr>
        <w:t>18942</w:t>
      </w:r>
      <w:r>
        <w:rPr>
          <w:b/>
          <w:lang w:val="pt-BR" w:eastAsia="de-DE"/>
        </w:rPr>
        <w:t>/23.05</w:t>
      </w:r>
      <w:r>
        <w:rPr>
          <w:b/>
          <w:lang w:val="pt-BR" w:eastAsia="de-DE"/>
        </w:rPr>
        <w:t>.2017</w:t>
      </w:r>
    </w:p>
    <w:p w:rsidR="001C7AFE" w:rsidRDefault="001C7AFE" w:rsidP="001C7AFE">
      <w:pPr>
        <w:ind w:left="5040"/>
        <w:rPr>
          <w:lang w:val="pt-BR" w:eastAsia="de-DE"/>
        </w:rPr>
      </w:pPr>
      <w:r>
        <w:rPr>
          <w:lang w:val="pt-BR" w:eastAsia="de-DE"/>
        </w:rPr>
        <w:tab/>
      </w:r>
      <w:r>
        <w:rPr>
          <w:lang w:val="pt-BR" w:eastAsia="de-DE"/>
        </w:rPr>
        <w:tab/>
      </w:r>
    </w:p>
    <w:p w:rsidR="001C7AFE" w:rsidRDefault="001C7AFE" w:rsidP="001C7AFE">
      <w:pPr>
        <w:ind w:left="5040"/>
        <w:rPr>
          <w:b/>
          <w:lang w:val="pt-BR" w:eastAsia="de-DE"/>
        </w:rPr>
      </w:pPr>
      <w:r>
        <w:rPr>
          <w:lang w:val="pt-BR" w:eastAsia="de-DE"/>
        </w:rPr>
        <w:t xml:space="preserve">                        </w:t>
      </w:r>
      <w:r>
        <w:rPr>
          <w:b/>
          <w:lang w:val="pt-BR" w:eastAsia="de-DE"/>
        </w:rPr>
        <w:t>Aprobat,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  <w:r>
        <w:rPr>
          <w:b/>
          <w:lang w:val="pt-BR" w:eastAsia="de-DE"/>
        </w:rPr>
        <w:t>PRIMAR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</w:p>
    <w:p w:rsidR="001C7AFE" w:rsidRDefault="001C7AFE" w:rsidP="001C7AFE">
      <w:pPr>
        <w:ind w:left="5040" w:firstLine="720"/>
        <w:rPr>
          <w:b/>
          <w:spacing w:val="-8"/>
          <w:lang w:val="pt-BR" w:eastAsia="de-DE"/>
        </w:rPr>
      </w:pPr>
      <w:r>
        <w:rPr>
          <w:b/>
          <w:lang w:val="pt-BR" w:eastAsia="de-DE"/>
        </w:rPr>
        <w:t>SERBAN ROBERT-NICOLAE</w:t>
      </w:r>
    </w:p>
    <w:p w:rsidR="001C7AFE" w:rsidRDefault="001C7AFE" w:rsidP="001C7AFE">
      <w:pPr>
        <w:tabs>
          <w:tab w:val="left" w:pos="5940"/>
        </w:tabs>
        <w:ind w:firstLine="5760"/>
        <w:jc w:val="both"/>
        <w:rPr>
          <w:b/>
          <w:lang w:val="pt-BR" w:eastAsia="de-DE"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ANUNT</w:t>
      </w: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ind w:firstLine="708"/>
        <w:jc w:val="both"/>
      </w:pPr>
      <w:r>
        <w:t xml:space="preserve">Avand in vedere </w:t>
      </w:r>
      <w:r>
        <w:t>activitatea specifica din cadrul Orasului Eforie privind vanzarea, concesionarea, schimbul de bunuri imobile sau mobile (CPV 71324000-5 servicii de estimare)</w:t>
      </w:r>
      <w:r>
        <w:t xml:space="preserve">, in conformitate cu </w:t>
      </w:r>
      <w:r>
        <w:rPr>
          <w:b/>
        </w:rPr>
        <w:t xml:space="preserve">Legea nr. 98/2016, autoritatea contractantă </w:t>
      </w:r>
      <w:r>
        <w:t xml:space="preserve">invita operatorii economici care isi desfasoara activitatea in acest domeniu , să depună oferta de pret  pentru atribuirea contractului de achiziție publică având ca obiect: </w:t>
      </w:r>
      <w:r>
        <w:t>servicii de estimare;</w:t>
      </w:r>
    </w:p>
    <w:p w:rsidR="001C7AFE" w:rsidRDefault="001C7AFE" w:rsidP="001C7AFE">
      <w:pPr>
        <w:ind w:firstLine="708"/>
        <w:jc w:val="both"/>
      </w:pPr>
    </w:p>
    <w:p w:rsidR="001C7AFE" w:rsidRDefault="001C7AFE" w:rsidP="001C7AFE">
      <w:pPr>
        <w:ind w:firstLine="708"/>
        <w:jc w:val="both"/>
      </w:pPr>
      <w:r>
        <w:t>In urma aprobarii r</w:t>
      </w:r>
      <w:r>
        <w:t>eferatului de necesitate nr. 18168/12.05</w:t>
      </w:r>
      <w:r>
        <w:t>.2017,</w:t>
      </w:r>
      <w:r>
        <w:t xml:space="preserve"> se vor intocmi evaluari ale activelor </w:t>
      </w:r>
      <w:r>
        <w:t xml:space="preserve"> </w:t>
      </w:r>
      <w:r>
        <w:t>de catre un expert evaluator  membru certificat ANEVAR pentru</w:t>
      </w:r>
      <w:r>
        <w:t>:</w:t>
      </w:r>
    </w:p>
    <w:p w:rsidR="001C7AFE" w:rsidRDefault="001C7AFE" w:rsidP="001C7AFE">
      <w:pPr>
        <w:pStyle w:val="ListParagraph"/>
        <w:numPr>
          <w:ilvl w:val="0"/>
          <w:numId w:val="1"/>
        </w:numPr>
        <w:jc w:val="both"/>
      </w:pPr>
      <w:r>
        <w:t>Bunuri imobile (terenuri si</w:t>
      </w:r>
      <w:r w:rsidR="00AB1ED7">
        <w:t>/</w:t>
      </w:r>
      <w:r>
        <w:t>sau</w:t>
      </w:r>
      <w:r w:rsidR="00AB1ED7">
        <w:t xml:space="preserve"> constructii): </w:t>
      </w:r>
    </w:p>
    <w:p w:rsidR="00AB1ED7" w:rsidRDefault="00AB1ED7" w:rsidP="001C7AFE">
      <w:pPr>
        <w:pStyle w:val="ListParagraph"/>
        <w:numPr>
          <w:ilvl w:val="0"/>
          <w:numId w:val="1"/>
        </w:numPr>
        <w:jc w:val="both"/>
      </w:pPr>
      <w:r>
        <w:t>Bunuri mobile (de orice fel);</w:t>
      </w:r>
    </w:p>
    <w:p w:rsidR="001C7AFE" w:rsidRDefault="001C7AFE" w:rsidP="001C7AFE">
      <w:pPr>
        <w:ind w:firstLine="708"/>
        <w:jc w:val="both"/>
      </w:pPr>
      <w:r>
        <w:t xml:space="preserve">Ofertantul desemnat castigator va posta in SEAP sub forma de pachet de </w:t>
      </w:r>
      <w:r w:rsidR="00AB1ED7">
        <w:t>evaluari</w:t>
      </w:r>
      <w:r>
        <w:t>,</w:t>
      </w:r>
      <w:r w:rsidR="00AB1ED7">
        <w:t xml:space="preserve"> denumit evaluari bunuri imobile si bunuri mobile</w:t>
      </w:r>
      <w:r>
        <w:t>. Oferta trebuie sa contina pretu</w:t>
      </w:r>
      <w:r w:rsidR="00AB1ED7">
        <w:t>ri unitare pentru toate cazurile</w:t>
      </w:r>
      <w:r>
        <w:t>.</w:t>
      </w:r>
    </w:p>
    <w:p w:rsidR="001C7AFE" w:rsidRDefault="001C7AFE" w:rsidP="001C7AFE">
      <w:pPr>
        <w:ind w:firstLine="708"/>
        <w:jc w:val="both"/>
      </w:pPr>
      <w:r>
        <w:t>Criteriu de atribuire: pretul cel mai scazut.</w:t>
      </w:r>
    </w:p>
    <w:p w:rsidR="001C7AFE" w:rsidRDefault="001C7AFE" w:rsidP="001C7AFE">
      <w:pPr>
        <w:ind w:firstLine="708"/>
        <w:jc w:val="both"/>
      </w:pPr>
      <w:r>
        <w:t>Criterii minime de participare: prezentare a societatii cu privire la experienta similara in domeniul</w:t>
      </w:r>
      <w:r w:rsidR="00AB1ED7">
        <w:t xml:space="preserve"> in care se incheie contractul</w:t>
      </w:r>
      <w:bookmarkStart w:id="0" w:name="_GoBack"/>
      <w:bookmarkEnd w:id="0"/>
      <w:r>
        <w:t>; firma sa se regaseasca in catalogul de produse SEAP.</w:t>
      </w:r>
    </w:p>
    <w:p w:rsidR="001C7AFE" w:rsidRDefault="001C7AFE" w:rsidP="001C7AFE">
      <w:pPr>
        <w:jc w:val="both"/>
      </w:pPr>
      <w:r>
        <w:rPr>
          <w:b/>
          <w:color w:val="000000"/>
        </w:rPr>
        <w:t>T</w:t>
      </w:r>
      <w:r>
        <w:rPr>
          <w:b/>
          <w:lang w:val="pt-PT"/>
        </w:rPr>
        <w:t>ermen limita primire oferte</w:t>
      </w:r>
      <w:r>
        <w:rPr>
          <w:b/>
        </w:rPr>
        <w:t>:</w:t>
      </w:r>
      <w:r w:rsidR="00AB1ED7">
        <w:t xml:space="preserve"> 26.05</w:t>
      </w:r>
      <w:r>
        <w:t>.2017, ora 10:00</w:t>
      </w:r>
    </w:p>
    <w:p w:rsidR="001C7AFE" w:rsidRDefault="001C7AFE" w:rsidP="001C7AFE">
      <w:pPr>
        <w:ind w:firstLine="708"/>
        <w:jc w:val="both"/>
      </w:pPr>
      <w:r>
        <w:t>Ofertele se depun la registratura Primariei din strada Progresului nr.1 din Eforie Sud.</w:t>
      </w:r>
    </w:p>
    <w:p w:rsidR="001C7AFE" w:rsidRDefault="001C7AFE" w:rsidP="001C7AFE">
      <w:pPr>
        <w:ind w:firstLine="708"/>
        <w:jc w:val="both"/>
      </w:pPr>
    </w:p>
    <w:p w:rsidR="001C7AFE" w:rsidRDefault="001C7AFE" w:rsidP="001C7AFE">
      <w:pPr>
        <w:ind w:firstLine="708"/>
        <w:jc w:val="both"/>
        <w:rPr>
          <w:lang w:val="en-US"/>
        </w:rPr>
      </w:pPr>
      <w:proofErr w:type="spellStart"/>
      <w:r>
        <w:rPr>
          <w:lang w:val="es-MX"/>
        </w:rPr>
        <w:t>Achiziția</w:t>
      </w:r>
      <w:proofErr w:type="spellEnd"/>
      <w:r>
        <w:rPr>
          <w:lang w:val="es-MX"/>
        </w:rPr>
        <w:t xml:space="preserve"> se va realiza </w:t>
      </w:r>
      <w:proofErr w:type="spellStart"/>
      <w:r>
        <w:rPr>
          <w:lang w:val="es-MX"/>
        </w:rPr>
        <w:t>prin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încheierea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unui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contract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achiziție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factură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comandă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conformitate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prevederile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legale</w:t>
      </w:r>
      <w:proofErr w:type="spellEnd"/>
      <w:r>
        <w:rPr>
          <w:lang w:val="es-MX"/>
        </w:rPr>
        <w:t xml:space="preserve"> </w:t>
      </w:r>
      <w:r>
        <w:rPr>
          <w:lang w:val="en-US"/>
        </w:rPr>
        <w:t xml:space="preserve">art. 43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4 din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 395/2016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aplicare</w:t>
      </w:r>
      <w:proofErr w:type="spellEnd"/>
      <w:proofErr w:type="gram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acordului-cadru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 98/2016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achizițiile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.</w:t>
      </w:r>
    </w:p>
    <w:p w:rsidR="001C7AFE" w:rsidRDefault="001C7AFE" w:rsidP="001C7AFE">
      <w:pPr>
        <w:jc w:val="both"/>
        <w:rPr>
          <w:b/>
          <w:lang w:val="pt-BR"/>
        </w:rPr>
      </w:pPr>
    </w:p>
    <w:p w:rsidR="001C7AFE" w:rsidRDefault="001C7AFE" w:rsidP="001C7AFE">
      <w:pPr>
        <w:ind w:firstLine="708"/>
        <w:jc w:val="both"/>
        <w:rPr>
          <w:lang w:val="it-IT"/>
        </w:rPr>
      </w:pPr>
    </w:p>
    <w:p w:rsidR="001C7AFE" w:rsidRDefault="001C7AFE" w:rsidP="001C7AFE">
      <w:pPr>
        <w:tabs>
          <w:tab w:val="left" w:pos="7200"/>
        </w:tabs>
        <w:jc w:val="both"/>
        <w:rPr>
          <w:b/>
          <w:lang w:val="pt-BR"/>
        </w:rPr>
      </w:pPr>
    </w:p>
    <w:p w:rsidR="001C7AFE" w:rsidRDefault="001C7AFE" w:rsidP="001C7AFE">
      <w:pPr>
        <w:ind w:left="5664" w:firstLine="708"/>
        <w:rPr>
          <w:b/>
        </w:rPr>
      </w:pPr>
      <w:r>
        <w:rPr>
          <w:b/>
        </w:rPr>
        <w:t xml:space="preserve">  INTOCMIT</w:t>
      </w:r>
    </w:p>
    <w:p w:rsidR="001C7AFE" w:rsidRDefault="001C7AFE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INSPECTOR,</w:t>
      </w:r>
    </w:p>
    <w:p w:rsidR="00AB1ED7" w:rsidRDefault="00AB1ED7" w:rsidP="001C7AFE">
      <w:pPr>
        <w:rPr>
          <w:b/>
        </w:rPr>
      </w:pPr>
    </w:p>
    <w:p w:rsidR="00AB1ED7" w:rsidRDefault="00AB1ED7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CONTOR CATALIN</w:t>
      </w:r>
    </w:p>
    <w:p w:rsidR="00D52DA6" w:rsidRDefault="00D52DA6"/>
    <w:sectPr w:rsidR="00D5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555A"/>
    <w:multiLevelType w:val="hybridMultilevel"/>
    <w:tmpl w:val="3852F2FA"/>
    <w:lvl w:ilvl="0" w:tplc="E04449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3"/>
    <w:rsid w:val="0019457B"/>
    <w:rsid w:val="001C7AFE"/>
    <w:rsid w:val="00AB1ED7"/>
    <w:rsid w:val="00D52DA6"/>
    <w:rsid w:val="00D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C125-B40E-4EF5-B20E-AB54C79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cp:lastPrinted>2017-05-23T07:35:00Z</cp:lastPrinted>
  <dcterms:created xsi:type="dcterms:W3CDTF">2017-05-23T07:16:00Z</dcterms:created>
  <dcterms:modified xsi:type="dcterms:W3CDTF">2017-05-23T07:37:00Z</dcterms:modified>
</cp:coreProperties>
</file>