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763" w:rsidRDefault="00783763">
      <w:pPr>
        <w:rPr>
          <w:lang w:val="ro-RO"/>
        </w:rPr>
      </w:pPr>
      <w:r>
        <w:rPr>
          <w:lang w:val="ro-RO"/>
        </w:rPr>
        <w:t>ERATA</w:t>
      </w:r>
    </w:p>
    <w:p w:rsidR="00783763" w:rsidRDefault="00783763">
      <w:pPr>
        <w:rPr>
          <w:lang w:val="ro-RO"/>
        </w:rPr>
      </w:pPr>
    </w:p>
    <w:p w:rsidR="00783763" w:rsidRDefault="00094A7D" w:rsidP="00783763">
      <w:pPr>
        <w:jc w:val="both"/>
        <w:rPr>
          <w:lang w:val="ro-RO"/>
        </w:rPr>
      </w:pPr>
      <w:r>
        <w:rPr>
          <w:lang w:val="ro-RO"/>
        </w:rPr>
        <w:t xml:space="preserve">Raportul </w:t>
      </w:r>
      <w:r w:rsidR="00783763">
        <w:rPr>
          <w:lang w:val="ro-RO"/>
        </w:rPr>
        <w:t>de activitate al apatarului primarului, la  punctul 2 – Apartul permanent de lucru al consiliului local, se corectează astfel:</w:t>
      </w:r>
    </w:p>
    <w:p w:rsidR="00783763" w:rsidRPr="00783763" w:rsidRDefault="00783763" w:rsidP="00783763">
      <w:pPr>
        <w:pStyle w:val="ListParagraph"/>
        <w:numPr>
          <w:ilvl w:val="0"/>
          <w:numId w:val="1"/>
        </w:numPr>
        <w:jc w:val="both"/>
        <w:rPr>
          <w:lang w:val="ro-RO"/>
        </w:rPr>
      </w:pPr>
      <w:r w:rsidRPr="00783763">
        <w:rPr>
          <w:lang w:val="ro-RO"/>
        </w:rPr>
        <w:t xml:space="preserve">în loc de „înregistrarea în registrul de evidenţă hotărâri a unui număr de </w:t>
      </w:r>
      <w:r w:rsidRPr="00B011CC">
        <w:rPr>
          <w:b/>
          <w:lang w:val="ro-RO"/>
        </w:rPr>
        <w:t>104 hotărâri</w:t>
      </w:r>
      <w:r w:rsidRPr="00783763">
        <w:rPr>
          <w:lang w:val="ro-RO"/>
        </w:rPr>
        <w:t xml:space="preserve">” corect este „înregistrarea în registrul de evidenţă hotărâri a unui număr de </w:t>
      </w:r>
      <w:r w:rsidRPr="00B011CC">
        <w:rPr>
          <w:b/>
          <w:lang w:val="ro-RO"/>
        </w:rPr>
        <w:t>139 hotărâri</w:t>
      </w:r>
      <w:r w:rsidRPr="00783763">
        <w:rPr>
          <w:lang w:val="ro-RO"/>
        </w:rPr>
        <w:t>”.</w:t>
      </w:r>
      <w:bookmarkStart w:id="0" w:name="_GoBack"/>
      <w:bookmarkEnd w:id="0"/>
    </w:p>
    <w:sectPr w:rsidR="00783763" w:rsidRPr="007837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8C1DD2"/>
    <w:multiLevelType w:val="hybridMultilevel"/>
    <w:tmpl w:val="4148C2DC"/>
    <w:lvl w:ilvl="0" w:tplc="D062BF6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763"/>
    <w:rsid w:val="00094A7D"/>
    <w:rsid w:val="0029454E"/>
    <w:rsid w:val="004E509A"/>
    <w:rsid w:val="00783763"/>
    <w:rsid w:val="00B011CC"/>
    <w:rsid w:val="00CC3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185C5B-A1DA-42E0-A407-04ECBB839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37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</Words>
  <Characters>277</Characters>
  <Application>Microsoft Office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Viorica Greceanu</dc:creator>
  <cp:keywords/>
  <dc:description/>
  <cp:lastModifiedBy>Viorica Greceanu</cp:lastModifiedBy>
  <cp:revision>4</cp:revision>
  <dcterms:created xsi:type="dcterms:W3CDTF">2017-05-11T07:43:00Z</dcterms:created>
  <dcterms:modified xsi:type="dcterms:W3CDTF">2017-05-11T07:48:00Z</dcterms:modified>
</cp:coreProperties>
</file>